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2F" w:rsidRDefault="0062032F">
      <w:pPr>
        <w:rPr>
          <w:b/>
          <w:sz w:val="36"/>
          <w:szCs w:val="36"/>
        </w:rPr>
      </w:pPr>
      <w:r w:rsidRPr="0062032F"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9842457" wp14:editId="2D72D68D">
            <wp:simplePos x="0" y="0"/>
            <wp:positionH relativeFrom="column">
              <wp:posOffset>5057775</wp:posOffset>
            </wp:positionH>
            <wp:positionV relativeFrom="paragraph">
              <wp:posOffset>-381000</wp:posOffset>
            </wp:positionV>
            <wp:extent cx="1954530" cy="134239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0000004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FEES IN RESPECT OF</w:t>
      </w:r>
    </w:p>
    <w:p w:rsidR="00634BA5" w:rsidRPr="0062032F" w:rsidRDefault="000B52E8">
      <w:pPr>
        <w:rPr>
          <w:b/>
          <w:sz w:val="36"/>
          <w:szCs w:val="36"/>
        </w:rPr>
      </w:pPr>
      <w:r w:rsidRPr="0062032F">
        <w:rPr>
          <w:b/>
          <w:sz w:val="36"/>
          <w:szCs w:val="36"/>
        </w:rPr>
        <w:t>PRE-APPLICATION REQUESTS</w:t>
      </w:r>
      <w:r w:rsidR="0062032F" w:rsidRPr="0062032F">
        <w:rPr>
          <w:b/>
          <w:sz w:val="36"/>
          <w:szCs w:val="36"/>
        </w:rPr>
        <w:t xml:space="preserve">  </w:t>
      </w:r>
    </w:p>
    <w:p w:rsidR="0062032F" w:rsidRDefault="0062032F">
      <w:pPr>
        <w:rPr>
          <w:b/>
          <w:szCs w:val="24"/>
        </w:rPr>
      </w:pPr>
    </w:p>
    <w:p w:rsidR="0062032F" w:rsidRDefault="0062032F">
      <w:pPr>
        <w:rPr>
          <w:b/>
          <w:szCs w:val="24"/>
        </w:rPr>
      </w:pPr>
    </w:p>
    <w:p w:rsidR="0062032F" w:rsidRPr="0060721A" w:rsidRDefault="0062032F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6099"/>
        <w:gridCol w:w="1276"/>
      </w:tblGrid>
      <w:tr w:rsidR="000B52E8" w:rsidRPr="0060721A" w:rsidTr="000A4D39">
        <w:tc>
          <w:tcPr>
            <w:tcW w:w="9180" w:type="dxa"/>
            <w:gridSpan w:val="2"/>
          </w:tcPr>
          <w:p w:rsidR="000B52E8" w:rsidRPr="0060721A" w:rsidRDefault="000B52E8">
            <w:pPr>
              <w:rPr>
                <w:i/>
                <w:szCs w:val="24"/>
              </w:rPr>
            </w:pPr>
            <w:r w:rsidRPr="0060721A">
              <w:rPr>
                <w:i/>
                <w:szCs w:val="24"/>
              </w:rPr>
              <w:t>Category of proposed development</w:t>
            </w:r>
          </w:p>
          <w:p w:rsidR="000A4D39" w:rsidRPr="0060721A" w:rsidRDefault="000A4D39">
            <w:pPr>
              <w:rPr>
                <w:i/>
                <w:szCs w:val="24"/>
              </w:rPr>
            </w:pPr>
          </w:p>
        </w:tc>
        <w:tc>
          <w:tcPr>
            <w:tcW w:w="1276" w:type="dxa"/>
          </w:tcPr>
          <w:p w:rsidR="000B52E8" w:rsidRPr="0060721A" w:rsidRDefault="000B52E8" w:rsidP="000A4D39">
            <w:pPr>
              <w:jc w:val="center"/>
              <w:rPr>
                <w:i/>
                <w:szCs w:val="24"/>
              </w:rPr>
            </w:pPr>
            <w:r w:rsidRPr="0060721A">
              <w:rPr>
                <w:i/>
                <w:szCs w:val="24"/>
              </w:rPr>
              <w:t>Fee Payable</w:t>
            </w:r>
          </w:p>
        </w:tc>
      </w:tr>
      <w:tr w:rsidR="000B52E8" w:rsidRPr="0060721A" w:rsidTr="000A4D39">
        <w:tc>
          <w:tcPr>
            <w:tcW w:w="9180" w:type="dxa"/>
            <w:gridSpan w:val="2"/>
          </w:tcPr>
          <w:p w:rsidR="000B52E8" w:rsidRPr="0060721A" w:rsidRDefault="000B52E8" w:rsidP="000A4D39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0721A">
              <w:rPr>
                <w:szCs w:val="24"/>
              </w:rPr>
              <w:t>Householder Developments</w:t>
            </w:r>
          </w:p>
          <w:p w:rsidR="000A4D39" w:rsidRPr="0060721A" w:rsidRDefault="000A4D39" w:rsidP="000A4D39">
            <w:pPr>
              <w:pStyle w:val="ListParagraph"/>
              <w:rPr>
                <w:szCs w:val="24"/>
              </w:rPr>
            </w:pPr>
          </w:p>
        </w:tc>
        <w:tc>
          <w:tcPr>
            <w:tcW w:w="1276" w:type="dxa"/>
          </w:tcPr>
          <w:p w:rsidR="000B52E8" w:rsidRPr="0060721A" w:rsidRDefault="000B52E8" w:rsidP="000A4D39">
            <w:pPr>
              <w:rPr>
                <w:szCs w:val="24"/>
              </w:rPr>
            </w:pPr>
            <w:r w:rsidRPr="0060721A">
              <w:rPr>
                <w:szCs w:val="24"/>
              </w:rPr>
              <w:t>£25</w:t>
            </w:r>
          </w:p>
        </w:tc>
      </w:tr>
      <w:tr w:rsidR="000B52E8" w:rsidRPr="0060721A" w:rsidTr="000A4D39">
        <w:tc>
          <w:tcPr>
            <w:tcW w:w="10456" w:type="dxa"/>
            <w:gridSpan w:val="3"/>
          </w:tcPr>
          <w:p w:rsidR="000B52E8" w:rsidRPr="0060721A" w:rsidRDefault="000B52E8">
            <w:pPr>
              <w:rPr>
                <w:szCs w:val="24"/>
              </w:rPr>
            </w:pPr>
          </w:p>
        </w:tc>
      </w:tr>
      <w:tr w:rsidR="000A4D39" w:rsidRPr="0060721A" w:rsidTr="000A4D39">
        <w:tc>
          <w:tcPr>
            <w:tcW w:w="3081" w:type="dxa"/>
            <w:vMerge w:val="restart"/>
          </w:tcPr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0721A">
              <w:rPr>
                <w:szCs w:val="24"/>
              </w:rPr>
              <w:t>The erection of dwelling</w:t>
            </w:r>
            <w:r w:rsidR="0062032F">
              <w:rPr>
                <w:szCs w:val="24"/>
              </w:rPr>
              <w:t xml:space="preserve"> </w:t>
            </w:r>
            <w:r w:rsidRPr="0060721A">
              <w:rPr>
                <w:szCs w:val="24"/>
              </w:rPr>
              <w:t>houses</w:t>
            </w: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</w:tc>
        <w:tc>
          <w:tcPr>
            <w:tcW w:w="6099" w:type="dxa"/>
          </w:tcPr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(a) where –</w:t>
            </w:r>
          </w:p>
          <w:p w:rsidR="000A025F" w:rsidRPr="0060721A" w:rsidRDefault="000A025F">
            <w:pPr>
              <w:rPr>
                <w:szCs w:val="24"/>
              </w:rPr>
            </w:pPr>
          </w:p>
          <w:p w:rsidR="000A4D39" w:rsidRPr="0060721A" w:rsidRDefault="000A4D39" w:rsidP="005978C2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>(</w:t>
            </w:r>
            <w:proofErr w:type="spellStart"/>
            <w:r w:rsidRPr="0060721A">
              <w:rPr>
                <w:szCs w:val="24"/>
              </w:rPr>
              <w:t>i</w:t>
            </w:r>
            <w:proofErr w:type="spellEnd"/>
            <w:r w:rsidRPr="0060721A">
              <w:rPr>
                <w:szCs w:val="24"/>
              </w:rPr>
              <w:t>) the number of dwelling</w:t>
            </w:r>
            <w:r w:rsidR="0062032F">
              <w:rPr>
                <w:szCs w:val="24"/>
              </w:rPr>
              <w:t xml:space="preserve"> </w:t>
            </w:r>
            <w:r w:rsidRPr="0060721A">
              <w:rPr>
                <w:szCs w:val="24"/>
              </w:rPr>
              <w:t>houses to be created by the proposed development in one to nine;</w:t>
            </w:r>
          </w:p>
          <w:p w:rsidR="000A4D39" w:rsidRPr="0060721A" w:rsidRDefault="000A4D39" w:rsidP="005978C2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>(ii) the number of dwelling</w:t>
            </w:r>
            <w:r w:rsidR="0062032F">
              <w:rPr>
                <w:szCs w:val="24"/>
              </w:rPr>
              <w:t xml:space="preserve"> </w:t>
            </w:r>
            <w:r w:rsidRPr="0060721A">
              <w:rPr>
                <w:szCs w:val="24"/>
              </w:rPr>
              <w:t>houses to be created by the proposed development is 10 to 24;</w:t>
            </w:r>
          </w:p>
          <w:p w:rsidR="000A4D39" w:rsidRPr="0060721A" w:rsidRDefault="000A4D39" w:rsidP="005978C2">
            <w:pPr>
              <w:ind w:left="321"/>
              <w:rPr>
                <w:szCs w:val="24"/>
              </w:rPr>
            </w:pPr>
            <w:r w:rsidRPr="0060721A">
              <w:rPr>
                <w:szCs w:val="24"/>
              </w:rPr>
              <w:t xml:space="preserve">(iii) </w:t>
            </w:r>
            <w:proofErr w:type="gramStart"/>
            <w:r w:rsidRPr="0060721A">
              <w:rPr>
                <w:szCs w:val="24"/>
              </w:rPr>
              <w:t>the</w:t>
            </w:r>
            <w:proofErr w:type="gramEnd"/>
            <w:r w:rsidRPr="0060721A">
              <w:rPr>
                <w:szCs w:val="24"/>
              </w:rPr>
              <w:t xml:space="preserve"> number of dwelling</w:t>
            </w:r>
            <w:r w:rsidR="0062032F">
              <w:rPr>
                <w:szCs w:val="24"/>
              </w:rPr>
              <w:t xml:space="preserve"> </w:t>
            </w:r>
            <w:r w:rsidRPr="0060721A">
              <w:rPr>
                <w:szCs w:val="24"/>
              </w:rPr>
              <w:t>houses to be created by the proposed development exceeds 24.</w:t>
            </w:r>
          </w:p>
          <w:p w:rsidR="000A4D39" w:rsidRPr="0060721A" w:rsidRDefault="000A4D3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0A4D39" w:rsidRPr="0060721A" w:rsidRDefault="000A4D39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A4D39" w:rsidRPr="0060721A" w:rsidRDefault="000A4D39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A4D39" w:rsidRPr="0060721A" w:rsidRDefault="000A4D39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A4D39" w:rsidRPr="0060721A" w:rsidTr="000A4D39">
        <w:tc>
          <w:tcPr>
            <w:tcW w:w="3081" w:type="dxa"/>
            <w:vMerge/>
          </w:tcPr>
          <w:p w:rsidR="000A4D39" w:rsidRPr="0060721A" w:rsidRDefault="000A4D39">
            <w:pPr>
              <w:rPr>
                <w:szCs w:val="24"/>
              </w:rPr>
            </w:pPr>
          </w:p>
        </w:tc>
        <w:tc>
          <w:tcPr>
            <w:tcW w:w="6099" w:type="dxa"/>
          </w:tcPr>
          <w:p w:rsidR="000A4D39" w:rsidRPr="0060721A" w:rsidRDefault="000A4D39" w:rsidP="00086321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>(b) where the number of dwelling</w:t>
            </w:r>
            <w:r w:rsidR="0062032F">
              <w:rPr>
                <w:szCs w:val="24"/>
              </w:rPr>
              <w:t xml:space="preserve"> </w:t>
            </w:r>
            <w:r w:rsidRPr="0060721A">
              <w:rPr>
                <w:szCs w:val="24"/>
              </w:rPr>
              <w:t>houses to be created is not known and –</w:t>
            </w:r>
          </w:p>
          <w:p w:rsidR="000A025F" w:rsidRPr="0060721A" w:rsidRDefault="000A025F" w:rsidP="00086321">
            <w:pPr>
              <w:ind w:left="321" w:hanging="321"/>
              <w:rPr>
                <w:szCs w:val="24"/>
              </w:rPr>
            </w:pPr>
          </w:p>
          <w:p w:rsidR="000A4D39" w:rsidRPr="0060721A" w:rsidRDefault="000A4D39" w:rsidP="005978C2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>(</w:t>
            </w:r>
            <w:proofErr w:type="spellStart"/>
            <w:r w:rsidRPr="0060721A">
              <w:rPr>
                <w:szCs w:val="24"/>
              </w:rPr>
              <w:t>i</w:t>
            </w:r>
            <w:proofErr w:type="spellEnd"/>
            <w:r w:rsidRPr="0060721A">
              <w:rPr>
                <w:szCs w:val="24"/>
              </w:rPr>
              <w:t>) the proposed site area does not exceed 0.49 hectares,</w:t>
            </w: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(ii) the proposed site area is 0.5 to 0.99 hectares,</w:t>
            </w:r>
          </w:p>
          <w:p w:rsidR="000A4D39" w:rsidRPr="0060721A" w:rsidRDefault="000A4D39" w:rsidP="000A4D39">
            <w:pPr>
              <w:rPr>
                <w:szCs w:val="24"/>
              </w:rPr>
            </w:pPr>
            <w:r w:rsidRPr="0060721A">
              <w:rPr>
                <w:szCs w:val="24"/>
              </w:rPr>
              <w:t>(iii) the proposed site area exceeds 0.99 hectares.</w:t>
            </w:r>
          </w:p>
          <w:p w:rsidR="000A4D39" w:rsidRPr="0060721A" w:rsidRDefault="000A4D39" w:rsidP="000A4D3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0A4D39" w:rsidRPr="0060721A" w:rsidRDefault="000A4D39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A4D39" w:rsidRPr="0060721A" w:rsidRDefault="000A4D39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86321" w:rsidRPr="0060721A" w:rsidTr="000A4D39">
        <w:tc>
          <w:tcPr>
            <w:tcW w:w="3081" w:type="dxa"/>
            <w:vMerge w:val="restart"/>
          </w:tcPr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5978C2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0721A">
              <w:rPr>
                <w:szCs w:val="24"/>
              </w:rPr>
              <w:t>The erection of buildings (other than dwelling</w:t>
            </w:r>
            <w:r w:rsidR="0062032F">
              <w:rPr>
                <w:szCs w:val="24"/>
              </w:rPr>
              <w:t xml:space="preserve"> </w:t>
            </w:r>
            <w:r w:rsidRPr="0060721A">
              <w:rPr>
                <w:szCs w:val="24"/>
              </w:rPr>
              <w:t>houses)</w:t>
            </w: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</w:tc>
        <w:tc>
          <w:tcPr>
            <w:tcW w:w="6099" w:type="dxa"/>
          </w:tcPr>
          <w:p w:rsidR="00086321" w:rsidRPr="0060721A" w:rsidRDefault="00086321" w:rsidP="005978C2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60721A">
              <w:rPr>
                <w:szCs w:val="24"/>
              </w:rPr>
              <w:t>where –</w:t>
            </w:r>
          </w:p>
          <w:p w:rsidR="000A025F" w:rsidRPr="0060721A" w:rsidRDefault="000A025F" w:rsidP="000A025F">
            <w:pPr>
              <w:pStyle w:val="ListParagraph"/>
              <w:ind w:left="398"/>
              <w:rPr>
                <w:szCs w:val="24"/>
              </w:rPr>
            </w:pPr>
          </w:p>
          <w:p w:rsidR="00086321" w:rsidRPr="0060721A" w:rsidRDefault="00086321" w:rsidP="005978C2">
            <w:pPr>
              <w:pStyle w:val="ListParagraph"/>
              <w:numPr>
                <w:ilvl w:val="0"/>
                <w:numId w:val="18"/>
              </w:numPr>
              <w:ind w:left="463" w:hanging="425"/>
              <w:rPr>
                <w:szCs w:val="24"/>
              </w:rPr>
            </w:pPr>
            <w:r w:rsidRPr="0060721A">
              <w:rPr>
                <w:szCs w:val="24"/>
              </w:rPr>
              <w:t>the area of the gross floor space to be created by the proposed development does not exceed 999 square metres;</w:t>
            </w:r>
          </w:p>
          <w:p w:rsidR="00086321" w:rsidRPr="0060721A" w:rsidRDefault="00086321" w:rsidP="005978C2">
            <w:pPr>
              <w:pStyle w:val="ListParagraph"/>
              <w:numPr>
                <w:ilvl w:val="0"/>
                <w:numId w:val="18"/>
              </w:numPr>
              <w:ind w:left="463" w:hanging="425"/>
              <w:rPr>
                <w:szCs w:val="24"/>
              </w:rPr>
            </w:pPr>
            <w:r w:rsidRPr="0060721A">
              <w:rPr>
                <w:szCs w:val="24"/>
              </w:rPr>
              <w:t>the area of the gross floor space to be created by the proposed development is 1000 to 1999 square metres;</w:t>
            </w:r>
          </w:p>
          <w:p w:rsidR="00086321" w:rsidRPr="0060721A" w:rsidRDefault="00086321" w:rsidP="005978C2">
            <w:pPr>
              <w:pStyle w:val="ListParagraph"/>
              <w:numPr>
                <w:ilvl w:val="0"/>
                <w:numId w:val="18"/>
              </w:numPr>
              <w:ind w:left="463" w:hanging="425"/>
              <w:rPr>
                <w:szCs w:val="24"/>
              </w:rPr>
            </w:pPr>
            <w:r w:rsidRPr="0060721A">
              <w:rPr>
                <w:szCs w:val="24"/>
              </w:rPr>
              <w:t>the area of the gross floor space to be created by the proposed development exceeds 1999 square metres.</w:t>
            </w:r>
          </w:p>
          <w:p w:rsidR="00086321" w:rsidRPr="0060721A" w:rsidRDefault="00086321" w:rsidP="005978C2">
            <w:pPr>
              <w:rPr>
                <w:szCs w:val="24"/>
              </w:rPr>
            </w:pPr>
            <w:r w:rsidRPr="0060721A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86321" w:rsidRPr="0060721A" w:rsidRDefault="00086321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86321" w:rsidRPr="0060721A" w:rsidTr="000A4D39">
        <w:tc>
          <w:tcPr>
            <w:tcW w:w="3081" w:type="dxa"/>
            <w:vMerge/>
          </w:tcPr>
          <w:p w:rsidR="00086321" w:rsidRPr="0060721A" w:rsidRDefault="00086321">
            <w:pPr>
              <w:rPr>
                <w:szCs w:val="24"/>
              </w:rPr>
            </w:pPr>
          </w:p>
        </w:tc>
        <w:tc>
          <w:tcPr>
            <w:tcW w:w="6099" w:type="dxa"/>
          </w:tcPr>
          <w:p w:rsidR="00086321" w:rsidRPr="0060721A" w:rsidRDefault="00086321" w:rsidP="005978C2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60721A">
              <w:rPr>
                <w:szCs w:val="24"/>
              </w:rPr>
              <w:t xml:space="preserve">where the gross floor space to be created by the proposed development is not known and – </w:t>
            </w:r>
          </w:p>
          <w:p w:rsidR="000A025F" w:rsidRPr="0060721A" w:rsidRDefault="000A025F" w:rsidP="000A025F">
            <w:pPr>
              <w:pStyle w:val="ListParagraph"/>
              <w:ind w:left="398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numPr>
                <w:ilvl w:val="0"/>
                <w:numId w:val="19"/>
              </w:numPr>
              <w:ind w:left="463" w:hanging="425"/>
              <w:rPr>
                <w:szCs w:val="24"/>
              </w:rPr>
            </w:pPr>
            <w:r w:rsidRPr="0060721A">
              <w:rPr>
                <w:szCs w:val="24"/>
              </w:rPr>
              <w:t>the proposed site area does not exceed 0.49 hectares;</w:t>
            </w:r>
          </w:p>
          <w:p w:rsidR="00086321" w:rsidRPr="0060721A" w:rsidRDefault="00086321" w:rsidP="00086321">
            <w:pPr>
              <w:pStyle w:val="ListParagraph"/>
              <w:numPr>
                <w:ilvl w:val="0"/>
                <w:numId w:val="19"/>
              </w:numPr>
              <w:ind w:left="463" w:hanging="425"/>
              <w:rPr>
                <w:szCs w:val="24"/>
              </w:rPr>
            </w:pPr>
            <w:r w:rsidRPr="0060721A">
              <w:rPr>
                <w:szCs w:val="24"/>
              </w:rPr>
              <w:t>the proposed site area is 0.5 to 0.99 hectares;</w:t>
            </w:r>
          </w:p>
          <w:p w:rsidR="00086321" w:rsidRPr="0060721A" w:rsidRDefault="00086321" w:rsidP="00086321">
            <w:pPr>
              <w:pStyle w:val="ListParagraph"/>
              <w:numPr>
                <w:ilvl w:val="0"/>
                <w:numId w:val="19"/>
              </w:numPr>
              <w:ind w:left="463" w:hanging="425"/>
              <w:rPr>
                <w:szCs w:val="24"/>
              </w:rPr>
            </w:pPr>
            <w:r w:rsidRPr="0060721A">
              <w:rPr>
                <w:szCs w:val="24"/>
              </w:rPr>
              <w:t>the proposed site area exceeds 0.99 hectares.</w:t>
            </w:r>
          </w:p>
        </w:tc>
        <w:tc>
          <w:tcPr>
            <w:tcW w:w="1276" w:type="dxa"/>
          </w:tcPr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  <w:p w:rsidR="00086321" w:rsidRPr="0060721A" w:rsidRDefault="00086321">
            <w:pPr>
              <w:rPr>
                <w:szCs w:val="24"/>
              </w:rPr>
            </w:pPr>
          </w:p>
        </w:tc>
      </w:tr>
    </w:tbl>
    <w:p w:rsidR="0062032F" w:rsidRDefault="0062032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6099"/>
        <w:gridCol w:w="1276"/>
      </w:tblGrid>
      <w:tr w:rsidR="000A025F" w:rsidRPr="0060721A" w:rsidTr="000A4D39">
        <w:tc>
          <w:tcPr>
            <w:tcW w:w="3081" w:type="dxa"/>
            <w:vMerge w:val="restart"/>
          </w:tcPr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0721A">
              <w:rPr>
                <w:szCs w:val="24"/>
              </w:rPr>
              <w:t>The making of a material change in the use of a building or land</w:t>
            </w: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</w:tc>
        <w:tc>
          <w:tcPr>
            <w:tcW w:w="6099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 w:rsidRPr="0060721A">
              <w:rPr>
                <w:szCs w:val="24"/>
              </w:rPr>
              <w:t xml:space="preserve">where the request for pre-application services relates to a proposed application for permission for  a material change in the use of a building and – </w:t>
            </w:r>
          </w:p>
          <w:p w:rsidR="000A025F" w:rsidRPr="0060721A" w:rsidRDefault="000A025F" w:rsidP="000A025F">
            <w:pPr>
              <w:pStyle w:val="ListParagraph"/>
              <w:ind w:left="400"/>
              <w:rPr>
                <w:szCs w:val="24"/>
              </w:rPr>
            </w:pPr>
          </w:p>
          <w:p w:rsidR="000A025F" w:rsidRPr="0060721A" w:rsidRDefault="0060721A" w:rsidP="000A025F">
            <w:pPr>
              <w:pStyle w:val="ListParagraph"/>
              <w:numPr>
                <w:ilvl w:val="0"/>
                <w:numId w:val="22"/>
              </w:numPr>
              <w:ind w:left="463" w:hanging="425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0A025F" w:rsidRPr="0060721A">
              <w:rPr>
                <w:szCs w:val="24"/>
              </w:rPr>
              <w:t>he area of the gross floor space of the proposed     development does not exceed 999 square metres;</w:t>
            </w:r>
          </w:p>
          <w:p w:rsidR="000A025F" w:rsidRPr="0060721A" w:rsidRDefault="0060721A" w:rsidP="00086321">
            <w:pPr>
              <w:pStyle w:val="ListParagraph"/>
              <w:numPr>
                <w:ilvl w:val="0"/>
                <w:numId w:val="22"/>
              </w:numPr>
              <w:ind w:left="463" w:hanging="475"/>
              <w:rPr>
                <w:szCs w:val="24"/>
              </w:rPr>
            </w:pPr>
            <w:r>
              <w:rPr>
                <w:szCs w:val="24"/>
              </w:rPr>
              <w:t>w</w:t>
            </w:r>
            <w:r w:rsidR="000A025F" w:rsidRPr="0060721A">
              <w:rPr>
                <w:szCs w:val="24"/>
              </w:rPr>
              <w:t>here the area of the gross floor space of the proposed development is 1000 to 1999 square metres;</w:t>
            </w:r>
          </w:p>
          <w:p w:rsidR="000A025F" w:rsidRPr="0060721A" w:rsidRDefault="000A025F" w:rsidP="000A025F">
            <w:pPr>
              <w:pStyle w:val="ListParagraph"/>
              <w:ind w:left="463" w:hanging="423"/>
              <w:rPr>
                <w:szCs w:val="24"/>
              </w:rPr>
            </w:pPr>
            <w:r w:rsidRPr="0060721A">
              <w:rPr>
                <w:szCs w:val="24"/>
              </w:rPr>
              <w:t xml:space="preserve">(iii) </w:t>
            </w:r>
            <w:proofErr w:type="gramStart"/>
            <w:r w:rsidR="0060721A">
              <w:rPr>
                <w:szCs w:val="24"/>
              </w:rPr>
              <w:t>w</w:t>
            </w:r>
            <w:r w:rsidRPr="0060721A">
              <w:rPr>
                <w:szCs w:val="24"/>
              </w:rPr>
              <w:t>here</w:t>
            </w:r>
            <w:proofErr w:type="gramEnd"/>
            <w:r w:rsidRPr="0060721A">
              <w:rPr>
                <w:szCs w:val="24"/>
              </w:rPr>
              <w:t xml:space="preserve"> the area of the gross floor space of the proposed development exceeds 1999 square metres.</w:t>
            </w:r>
          </w:p>
          <w:p w:rsidR="000A025F" w:rsidRPr="0060721A" w:rsidRDefault="000A025F" w:rsidP="000A025F">
            <w:pPr>
              <w:pStyle w:val="ListParagraph"/>
              <w:ind w:left="463" w:hanging="423"/>
              <w:rPr>
                <w:szCs w:val="24"/>
              </w:rPr>
            </w:pPr>
          </w:p>
        </w:tc>
        <w:tc>
          <w:tcPr>
            <w:tcW w:w="1276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  <w:bookmarkStart w:id="0" w:name="_GoBack"/>
            <w:bookmarkEnd w:id="0"/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A025F" w:rsidRPr="0060721A" w:rsidTr="000A4D39">
        <w:tc>
          <w:tcPr>
            <w:tcW w:w="3081" w:type="dxa"/>
            <w:vMerge/>
          </w:tcPr>
          <w:p w:rsidR="000A025F" w:rsidRPr="0060721A" w:rsidRDefault="000A025F">
            <w:pPr>
              <w:rPr>
                <w:szCs w:val="24"/>
              </w:rPr>
            </w:pPr>
          </w:p>
        </w:tc>
        <w:tc>
          <w:tcPr>
            <w:tcW w:w="6099" w:type="dxa"/>
          </w:tcPr>
          <w:p w:rsidR="000A025F" w:rsidRPr="0060721A" w:rsidRDefault="0060721A" w:rsidP="000A025F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>
              <w:rPr>
                <w:szCs w:val="24"/>
              </w:rPr>
              <w:t>w</w:t>
            </w:r>
            <w:r w:rsidR="000A025F" w:rsidRPr="0060721A">
              <w:rPr>
                <w:szCs w:val="24"/>
              </w:rPr>
              <w:t xml:space="preserve">here the request for pre-application services relates to a proposed application for permission for a material change in the use of land and – </w:t>
            </w:r>
          </w:p>
          <w:p w:rsidR="000A025F" w:rsidRPr="0060721A" w:rsidRDefault="000A025F" w:rsidP="000A025F">
            <w:pPr>
              <w:pStyle w:val="ListParagraph"/>
              <w:numPr>
                <w:ilvl w:val="0"/>
                <w:numId w:val="24"/>
              </w:numPr>
              <w:ind w:left="463" w:hanging="423"/>
              <w:rPr>
                <w:szCs w:val="24"/>
              </w:rPr>
            </w:pPr>
            <w:r w:rsidRPr="0060721A">
              <w:rPr>
                <w:szCs w:val="24"/>
              </w:rPr>
              <w:t>the site area does not exceed 0.49 hectares;</w:t>
            </w:r>
          </w:p>
          <w:p w:rsidR="000A025F" w:rsidRPr="0060721A" w:rsidRDefault="000A025F" w:rsidP="000A025F">
            <w:pPr>
              <w:pStyle w:val="ListParagraph"/>
              <w:numPr>
                <w:ilvl w:val="0"/>
                <w:numId w:val="24"/>
              </w:numPr>
              <w:ind w:left="463" w:hanging="423"/>
              <w:rPr>
                <w:szCs w:val="24"/>
              </w:rPr>
            </w:pPr>
            <w:r w:rsidRPr="0060721A">
              <w:rPr>
                <w:szCs w:val="24"/>
              </w:rPr>
              <w:t>the site area is 0.5 to 0.99 hectares;</w:t>
            </w:r>
          </w:p>
          <w:p w:rsidR="000A025F" w:rsidRPr="0060721A" w:rsidRDefault="000A025F" w:rsidP="000A025F">
            <w:pPr>
              <w:pStyle w:val="ListParagraph"/>
              <w:numPr>
                <w:ilvl w:val="0"/>
                <w:numId w:val="24"/>
              </w:numPr>
              <w:ind w:left="463" w:hanging="423"/>
              <w:rPr>
                <w:szCs w:val="24"/>
              </w:rPr>
            </w:pPr>
            <w:proofErr w:type="gramStart"/>
            <w:r w:rsidRPr="0060721A">
              <w:rPr>
                <w:szCs w:val="24"/>
              </w:rPr>
              <w:t>the</w:t>
            </w:r>
            <w:proofErr w:type="gramEnd"/>
            <w:r w:rsidRPr="0060721A">
              <w:rPr>
                <w:szCs w:val="24"/>
              </w:rPr>
              <w:t xml:space="preserve"> site area exceeds 0.99 hectares.</w:t>
            </w: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A025F" w:rsidRPr="0060721A" w:rsidTr="00A741C0">
        <w:tc>
          <w:tcPr>
            <w:tcW w:w="9180" w:type="dxa"/>
            <w:gridSpan w:val="2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 w:rsidP="000A025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0721A">
              <w:rPr>
                <w:szCs w:val="24"/>
              </w:rPr>
              <w:t xml:space="preserve">The winning and working of minerals or the use of land for mineral working deposits </w:t>
            </w:r>
            <w:r w:rsidRPr="0060721A">
              <w:rPr>
                <w:b/>
                <w:szCs w:val="24"/>
              </w:rPr>
              <w:t>(1)</w:t>
            </w:r>
          </w:p>
          <w:p w:rsidR="000A025F" w:rsidRPr="0060721A" w:rsidRDefault="000A025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</w:tc>
      </w:tr>
      <w:tr w:rsidR="000A025F" w:rsidRPr="0060721A" w:rsidTr="008B279E">
        <w:tc>
          <w:tcPr>
            <w:tcW w:w="9180" w:type="dxa"/>
            <w:gridSpan w:val="2"/>
          </w:tcPr>
          <w:p w:rsidR="000A025F" w:rsidRPr="0060721A" w:rsidRDefault="000A025F" w:rsidP="000A025F">
            <w:pPr>
              <w:ind w:left="360"/>
              <w:rPr>
                <w:szCs w:val="24"/>
              </w:rPr>
            </w:pPr>
          </w:p>
          <w:p w:rsidR="000A025F" w:rsidRPr="0060721A" w:rsidRDefault="000A025F" w:rsidP="000A025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0721A">
              <w:rPr>
                <w:szCs w:val="24"/>
              </w:rPr>
              <w:t>Waste Development</w:t>
            </w:r>
          </w:p>
          <w:p w:rsidR="000A025F" w:rsidRPr="0060721A" w:rsidRDefault="000A025F" w:rsidP="000A025F">
            <w:pPr>
              <w:pStyle w:val="ListParagraph"/>
              <w:rPr>
                <w:szCs w:val="24"/>
              </w:rPr>
            </w:pPr>
          </w:p>
        </w:tc>
        <w:tc>
          <w:tcPr>
            <w:tcW w:w="1276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A025F" w:rsidRPr="0060721A" w:rsidRDefault="000A025F">
            <w:pPr>
              <w:rPr>
                <w:szCs w:val="24"/>
              </w:rPr>
            </w:pPr>
          </w:p>
        </w:tc>
      </w:tr>
      <w:tr w:rsidR="000A025F" w:rsidRPr="0060721A" w:rsidTr="003E0B56">
        <w:tc>
          <w:tcPr>
            <w:tcW w:w="10456" w:type="dxa"/>
            <w:gridSpan w:val="3"/>
          </w:tcPr>
          <w:p w:rsidR="000A025F" w:rsidRPr="0048285A" w:rsidRDefault="000A025F" w:rsidP="000A025F">
            <w:pPr>
              <w:pStyle w:val="ListParagraph"/>
              <w:numPr>
                <w:ilvl w:val="0"/>
                <w:numId w:val="25"/>
              </w:numPr>
              <w:rPr>
                <w:sz w:val="22"/>
              </w:rPr>
            </w:pPr>
            <w:r w:rsidRPr="0048285A">
              <w:rPr>
                <w:sz w:val="22"/>
              </w:rPr>
              <w:t>For the definition of “mineral working deposit” see section 335 of the 1990 Act</w:t>
            </w:r>
          </w:p>
        </w:tc>
      </w:tr>
    </w:tbl>
    <w:p w:rsidR="000B52E8" w:rsidRPr="0060721A" w:rsidRDefault="000B52E8">
      <w:pPr>
        <w:rPr>
          <w:szCs w:val="24"/>
        </w:rPr>
      </w:pPr>
    </w:p>
    <w:p w:rsidR="0060721A" w:rsidRPr="0060721A" w:rsidRDefault="0060721A">
      <w:pPr>
        <w:rPr>
          <w:szCs w:val="24"/>
        </w:rPr>
      </w:pPr>
    </w:p>
    <w:sectPr w:rsidR="0060721A" w:rsidRPr="0060721A" w:rsidSect="000A4D3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747"/>
    <w:multiLevelType w:val="hybridMultilevel"/>
    <w:tmpl w:val="92BCB2CE"/>
    <w:lvl w:ilvl="0" w:tplc="1C5EB5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7D39"/>
    <w:multiLevelType w:val="hybridMultilevel"/>
    <w:tmpl w:val="2602894C"/>
    <w:lvl w:ilvl="0" w:tplc="E438F7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19DB"/>
    <w:multiLevelType w:val="hybridMultilevel"/>
    <w:tmpl w:val="9E0E2B40"/>
    <w:lvl w:ilvl="0" w:tplc="7EB2FBE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75B4"/>
    <w:multiLevelType w:val="hybridMultilevel"/>
    <w:tmpl w:val="71C29074"/>
    <w:lvl w:ilvl="0" w:tplc="4516E8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AD2"/>
    <w:multiLevelType w:val="hybridMultilevel"/>
    <w:tmpl w:val="A55EA5C0"/>
    <w:lvl w:ilvl="0" w:tplc="C8CA6A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68A3"/>
    <w:multiLevelType w:val="hybridMultilevel"/>
    <w:tmpl w:val="BC76A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1A28"/>
    <w:multiLevelType w:val="hybridMultilevel"/>
    <w:tmpl w:val="ED1CD142"/>
    <w:lvl w:ilvl="0" w:tplc="CBE6E8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8351D"/>
    <w:multiLevelType w:val="hybridMultilevel"/>
    <w:tmpl w:val="D65E6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80C98"/>
    <w:multiLevelType w:val="hybridMultilevel"/>
    <w:tmpl w:val="75B40E1E"/>
    <w:lvl w:ilvl="0" w:tplc="C09A8E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178DE"/>
    <w:multiLevelType w:val="hybridMultilevel"/>
    <w:tmpl w:val="C6287494"/>
    <w:lvl w:ilvl="0" w:tplc="788E45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96349"/>
    <w:multiLevelType w:val="hybridMultilevel"/>
    <w:tmpl w:val="19065F54"/>
    <w:lvl w:ilvl="0" w:tplc="849E1F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72DC7"/>
    <w:multiLevelType w:val="hybridMultilevel"/>
    <w:tmpl w:val="901CEC82"/>
    <w:lvl w:ilvl="0" w:tplc="FD52C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724EC"/>
    <w:multiLevelType w:val="hybridMultilevel"/>
    <w:tmpl w:val="776E5422"/>
    <w:lvl w:ilvl="0" w:tplc="64523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A1D35"/>
    <w:multiLevelType w:val="hybridMultilevel"/>
    <w:tmpl w:val="FA44B602"/>
    <w:lvl w:ilvl="0" w:tplc="0CC2ABBC">
      <w:start w:val="1"/>
      <w:numFmt w:val="lowerRoman"/>
      <w:lvlText w:val="(%1)"/>
      <w:lvlJc w:val="left"/>
      <w:pPr>
        <w:ind w:left="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>
    <w:nsid w:val="4F470E29"/>
    <w:multiLevelType w:val="hybridMultilevel"/>
    <w:tmpl w:val="B5F61C04"/>
    <w:lvl w:ilvl="0" w:tplc="71A682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8751A"/>
    <w:multiLevelType w:val="hybridMultilevel"/>
    <w:tmpl w:val="DEFE6508"/>
    <w:lvl w:ilvl="0" w:tplc="32E01682">
      <w:start w:val="1"/>
      <w:numFmt w:val="lowerRoman"/>
      <w:lvlText w:val="(%1)"/>
      <w:lvlJc w:val="left"/>
      <w:pPr>
        <w:ind w:left="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6">
    <w:nsid w:val="53886105"/>
    <w:multiLevelType w:val="hybridMultilevel"/>
    <w:tmpl w:val="10FE670A"/>
    <w:lvl w:ilvl="0" w:tplc="92FC3CBA">
      <w:start w:val="1"/>
      <w:numFmt w:val="lowerRoman"/>
      <w:lvlText w:val="(%1)"/>
      <w:lvlJc w:val="left"/>
      <w:pPr>
        <w:ind w:left="7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56EB4259"/>
    <w:multiLevelType w:val="hybridMultilevel"/>
    <w:tmpl w:val="C2D62530"/>
    <w:lvl w:ilvl="0" w:tplc="FFAE7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2799F"/>
    <w:multiLevelType w:val="hybridMultilevel"/>
    <w:tmpl w:val="951491C8"/>
    <w:lvl w:ilvl="0" w:tplc="A87AC2BE">
      <w:start w:val="1"/>
      <w:numFmt w:val="lowerRoman"/>
      <w:lvlText w:val="(%1)"/>
      <w:lvlJc w:val="left"/>
      <w:pPr>
        <w:ind w:left="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>
    <w:nsid w:val="610F56B3"/>
    <w:multiLevelType w:val="hybridMultilevel"/>
    <w:tmpl w:val="25F475B4"/>
    <w:lvl w:ilvl="0" w:tplc="CDBC46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87AF1"/>
    <w:multiLevelType w:val="hybridMultilevel"/>
    <w:tmpl w:val="5D92085A"/>
    <w:lvl w:ilvl="0" w:tplc="1ABC0AD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>
    <w:nsid w:val="660A61C2"/>
    <w:multiLevelType w:val="hybridMultilevel"/>
    <w:tmpl w:val="1F54585C"/>
    <w:lvl w:ilvl="0" w:tplc="0B10A7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27CBE"/>
    <w:multiLevelType w:val="hybridMultilevel"/>
    <w:tmpl w:val="D8B402C6"/>
    <w:lvl w:ilvl="0" w:tplc="6FC2B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802B2"/>
    <w:multiLevelType w:val="hybridMultilevel"/>
    <w:tmpl w:val="DF7AF038"/>
    <w:lvl w:ilvl="0" w:tplc="DFB6DEEE">
      <w:start w:val="1"/>
      <w:numFmt w:val="lowerLetter"/>
      <w:lvlText w:val="(%1)"/>
      <w:lvlJc w:val="left"/>
      <w:pPr>
        <w:ind w:left="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4">
    <w:nsid w:val="7CD551E1"/>
    <w:multiLevelType w:val="hybridMultilevel"/>
    <w:tmpl w:val="1C8EDB3E"/>
    <w:lvl w:ilvl="0" w:tplc="AD4E00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22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23"/>
  </w:num>
  <w:num w:numId="11">
    <w:abstractNumId w:val="18"/>
  </w:num>
  <w:num w:numId="12">
    <w:abstractNumId w:val="19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24"/>
  </w:num>
  <w:num w:numId="18">
    <w:abstractNumId w:val="14"/>
  </w:num>
  <w:num w:numId="19">
    <w:abstractNumId w:val="6"/>
  </w:num>
  <w:num w:numId="20">
    <w:abstractNumId w:val="9"/>
  </w:num>
  <w:num w:numId="21">
    <w:abstractNumId w:val="8"/>
  </w:num>
  <w:num w:numId="22">
    <w:abstractNumId w:val="21"/>
  </w:num>
  <w:num w:numId="23">
    <w:abstractNumId w:val="20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E8"/>
    <w:rsid w:val="00086321"/>
    <w:rsid w:val="000A025F"/>
    <w:rsid w:val="000A4D39"/>
    <w:rsid w:val="000B52E8"/>
    <w:rsid w:val="000D3A28"/>
    <w:rsid w:val="000E7BF4"/>
    <w:rsid w:val="000F2D99"/>
    <w:rsid w:val="00103877"/>
    <w:rsid w:val="0010606B"/>
    <w:rsid w:val="001C00B6"/>
    <w:rsid w:val="001E2506"/>
    <w:rsid w:val="00285B1C"/>
    <w:rsid w:val="0028711F"/>
    <w:rsid w:val="00377E9D"/>
    <w:rsid w:val="004026EE"/>
    <w:rsid w:val="0048285A"/>
    <w:rsid w:val="00486DCE"/>
    <w:rsid w:val="0048732D"/>
    <w:rsid w:val="0059221F"/>
    <w:rsid w:val="005978C2"/>
    <w:rsid w:val="0060721A"/>
    <w:rsid w:val="0062032F"/>
    <w:rsid w:val="00634BA5"/>
    <w:rsid w:val="00790669"/>
    <w:rsid w:val="008758B9"/>
    <w:rsid w:val="008763EE"/>
    <w:rsid w:val="008B17E5"/>
    <w:rsid w:val="00942F28"/>
    <w:rsid w:val="00A06169"/>
    <w:rsid w:val="00A965C4"/>
    <w:rsid w:val="00B12867"/>
    <w:rsid w:val="00B74E51"/>
    <w:rsid w:val="00CA1095"/>
    <w:rsid w:val="00D40A10"/>
    <w:rsid w:val="00D449C7"/>
    <w:rsid w:val="00D97F04"/>
    <w:rsid w:val="00E03551"/>
    <w:rsid w:val="00E37811"/>
    <w:rsid w:val="00E62B27"/>
    <w:rsid w:val="00EC1A86"/>
    <w:rsid w:val="00F56AA5"/>
    <w:rsid w:val="00F97A5E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11"/>
    <w:rPr>
      <w:rFonts w:ascii="Arial" w:hAnsi="Arial" w:cs="Arial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eading">
    <w:name w:val="Bold Heading"/>
    <w:basedOn w:val="Normal"/>
    <w:qFormat/>
    <w:rsid w:val="00E37811"/>
    <w:rPr>
      <w:b/>
      <w:szCs w:val="24"/>
    </w:rPr>
  </w:style>
  <w:style w:type="table" w:styleId="TableGrid">
    <w:name w:val="Table Grid"/>
    <w:basedOn w:val="TableNormal"/>
    <w:rsid w:val="000B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2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0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32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11"/>
    <w:rPr>
      <w:rFonts w:ascii="Arial" w:hAnsi="Arial" w:cs="Arial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eading">
    <w:name w:val="Bold Heading"/>
    <w:basedOn w:val="Normal"/>
    <w:qFormat/>
    <w:rsid w:val="00E37811"/>
    <w:rPr>
      <w:b/>
      <w:szCs w:val="24"/>
    </w:rPr>
  </w:style>
  <w:style w:type="table" w:styleId="TableGrid">
    <w:name w:val="Table Grid"/>
    <w:basedOn w:val="TableNormal"/>
    <w:rsid w:val="000B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2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0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32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sued</dc:creator>
  <cp:lastModifiedBy>sued</cp:lastModifiedBy>
  <cp:revision>5</cp:revision>
  <dcterms:created xsi:type="dcterms:W3CDTF">2016-04-19T10:12:00Z</dcterms:created>
  <dcterms:modified xsi:type="dcterms:W3CDTF">2016-06-23T14:08:00Z</dcterms:modified>
</cp:coreProperties>
</file>