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C81A0" w14:textId="77777777" w:rsidR="00222B2E" w:rsidRPr="00435FBE" w:rsidRDefault="00222B2E" w:rsidP="00222B2E">
      <w:pPr>
        <w:jc w:val="center"/>
        <w:rPr>
          <w:rFonts w:cs="Arial"/>
          <w:b/>
          <w:bCs/>
          <w:i/>
          <w:iCs/>
          <w:sz w:val="56"/>
          <w:szCs w:val="56"/>
        </w:rPr>
      </w:pPr>
      <w:r>
        <w:rPr>
          <w:rFonts w:cs="Arial"/>
          <w:b/>
          <w:bCs/>
          <w:i/>
          <w:iCs/>
          <w:sz w:val="56"/>
          <w:szCs w:val="56"/>
        </w:rPr>
        <w:t>Pembrokeshire Coast</w:t>
      </w:r>
    </w:p>
    <w:p w14:paraId="4425A50D" w14:textId="77777777" w:rsidR="00222B2E" w:rsidRPr="002E7265" w:rsidRDefault="00222B2E" w:rsidP="00222B2E">
      <w:pPr>
        <w:jc w:val="center"/>
        <w:rPr>
          <w:rFonts w:cs="Arial"/>
          <w:b/>
          <w:sz w:val="32"/>
        </w:rPr>
      </w:pPr>
      <w:r w:rsidRPr="00435FBE">
        <w:rPr>
          <w:rFonts w:cs="Arial"/>
          <w:b/>
          <w:bCs/>
          <w:i/>
          <w:iCs/>
          <w:sz w:val="56"/>
          <w:szCs w:val="56"/>
        </w:rPr>
        <w:t>National Park Authority</w:t>
      </w:r>
    </w:p>
    <w:p w14:paraId="7339B9F6" w14:textId="77777777" w:rsidR="00222B2E" w:rsidRDefault="00222B2E" w:rsidP="00222B2E">
      <w:pPr>
        <w:jc w:val="center"/>
        <w:rPr>
          <w:b/>
          <w:sz w:val="32"/>
        </w:rPr>
      </w:pPr>
    </w:p>
    <w:p w14:paraId="08A01532" w14:textId="77777777" w:rsidR="00222B2E" w:rsidRDefault="00222B2E" w:rsidP="00222B2E">
      <w:pPr>
        <w:jc w:val="center"/>
        <w:rPr>
          <w:b/>
          <w:sz w:val="32"/>
        </w:rPr>
      </w:pPr>
    </w:p>
    <w:p w14:paraId="0059D857" w14:textId="77777777" w:rsidR="00222B2E" w:rsidRDefault="00222B2E" w:rsidP="00222B2E">
      <w:pPr>
        <w:jc w:val="center"/>
        <w:rPr>
          <w:b/>
          <w:sz w:val="32"/>
        </w:rPr>
      </w:pPr>
    </w:p>
    <w:p w14:paraId="11CD256D" w14:textId="77777777" w:rsidR="00222B2E" w:rsidRDefault="00222B2E" w:rsidP="00222B2E">
      <w:pPr>
        <w:jc w:val="center"/>
        <w:rPr>
          <w:b/>
          <w:sz w:val="32"/>
        </w:rPr>
      </w:pPr>
    </w:p>
    <w:p w14:paraId="06217356" w14:textId="77777777" w:rsidR="00222B2E" w:rsidRDefault="00222B2E" w:rsidP="00222B2E">
      <w:pPr>
        <w:jc w:val="center"/>
        <w:rPr>
          <w:b/>
          <w:sz w:val="32"/>
        </w:rPr>
      </w:pPr>
    </w:p>
    <w:p w14:paraId="4C525695" w14:textId="77777777" w:rsidR="00222B2E" w:rsidRDefault="008F20E0" w:rsidP="00222B2E">
      <w:pPr>
        <w:jc w:val="center"/>
        <w:rPr>
          <w:b/>
          <w:sz w:val="32"/>
        </w:rPr>
      </w:pPr>
      <w:r w:rsidRPr="00F5059C">
        <w:rPr>
          <w:noProof/>
        </w:rPr>
        <w:drawing>
          <wp:inline distT="0" distB="0" distL="0" distR="0" wp14:anchorId="58FC0D47" wp14:editId="58965401">
            <wp:extent cx="2533650" cy="3467100"/>
            <wp:effectExtent l="0" t="0" r="0" b="0"/>
            <wp:docPr id="1" name="Picture 1" descr="F:\Intranet\Logos\PCNP\Non-Text Logos\PCNP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tranet\Logos\PCNP\Non-Text Logos\PCNP 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3650" cy="3467100"/>
                    </a:xfrm>
                    <a:prstGeom prst="rect">
                      <a:avLst/>
                    </a:prstGeom>
                    <a:noFill/>
                    <a:ln>
                      <a:noFill/>
                    </a:ln>
                  </pic:spPr>
                </pic:pic>
              </a:graphicData>
            </a:graphic>
          </wp:inline>
        </w:drawing>
      </w:r>
    </w:p>
    <w:p w14:paraId="0DD061D6" w14:textId="77777777" w:rsidR="00222B2E" w:rsidRDefault="00222B2E" w:rsidP="00222B2E">
      <w:pPr>
        <w:jc w:val="center"/>
        <w:rPr>
          <w:b/>
          <w:sz w:val="32"/>
        </w:rPr>
      </w:pPr>
    </w:p>
    <w:p w14:paraId="0E461447" w14:textId="77777777" w:rsidR="00222B2E" w:rsidRDefault="00222B2E" w:rsidP="00222B2E">
      <w:pPr>
        <w:jc w:val="center"/>
        <w:rPr>
          <w:b/>
          <w:sz w:val="32"/>
        </w:rPr>
      </w:pPr>
    </w:p>
    <w:p w14:paraId="3184B0D9" w14:textId="77777777" w:rsidR="00222B2E" w:rsidRDefault="00222B2E" w:rsidP="00222B2E">
      <w:pPr>
        <w:jc w:val="center"/>
        <w:rPr>
          <w:b/>
          <w:sz w:val="32"/>
        </w:rPr>
      </w:pPr>
    </w:p>
    <w:p w14:paraId="5E46878F" w14:textId="77777777" w:rsidR="00222B2E" w:rsidRDefault="00222B2E" w:rsidP="00222B2E">
      <w:pPr>
        <w:jc w:val="center"/>
        <w:rPr>
          <w:b/>
          <w:sz w:val="32"/>
        </w:rPr>
      </w:pPr>
    </w:p>
    <w:p w14:paraId="52CB6658" w14:textId="77777777" w:rsidR="00222B2E" w:rsidRDefault="00222B2E" w:rsidP="00222B2E">
      <w:pPr>
        <w:jc w:val="center"/>
        <w:rPr>
          <w:b/>
          <w:sz w:val="32"/>
        </w:rPr>
      </w:pPr>
    </w:p>
    <w:p w14:paraId="60221F4D" w14:textId="77777777" w:rsidR="00222B2E" w:rsidRDefault="008F20E0" w:rsidP="00222B2E">
      <w:pPr>
        <w:jc w:val="center"/>
        <w:rPr>
          <w:b/>
          <w:sz w:val="32"/>
        </w:rPr>
      </w:pPr>
      <w:r>
        <w:rPr>
          <w:noProof/>
        </w:rPr>
        <mc:AlternateContent>
          <mc:Choice Requires="wps">
            <w:drawing>
              <wp:anchor distT="4294967294" distB="4294967294" distL="114300" distR="114300" simplePos="0" relativeHeight="251659264" behindDoc="0" locked="0" layoutInCell="0" allowOverlap="1" wp14:anchorId="1A2183D5" wp14:editId="12CB3136">
                <wp:simplePos x="0" y="0"/>
                <wp:positionH relativeFrom="column">
                  <wp:posOffset>-100330</wp:posOffset>
                </wp:positionH>
                <wp:positionV relativeFrom="paragraph">
                  <wp:posOffset>-1</wp:posOffset>
                </wp:positionV>
                <wp:extent cx="6400800" cy="0"/>
                <wp:effectExtent l="0" t="38100" r="19050" b="19050"/>
                <wp:wrapNone/>
                <wp:docPr id="5" name="Cysylltydd Syth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382736A" id="Cysylltydd Syth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pt,0" to="496.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" o:allowincell="f" strokeweight="6pt">
                <v:stroke linestyle="thickBetweenThin"/>
              </v:line>
            </w:pict>
          </mc:Fallback>
        </mc:AlternateContent>
      </w:r>
    </w:p>
    <w:p w14:paraId="1817A4F1" w14:textId="53FE578B" w:rsidR="00222B2E" w:rsidRPr="002E7265" w:rsidRDefault="00222B2E" w:rsidP="00222B2E">
      <w:pPr>
        <w:jc w:val="center"/>
        <w:rPr>
          <w:rFonts w:cs="Arial"/>
          <w:b/>
          <w:sz w:val="56"/>
        </w:rPr>
      </w:pPr>
      <w:r>
        <w:rPr>
          <w:rFonts w:cs="Arial"/>
          <w:b/>
          <w:sz w:val="56"/>
        </w:rPr>
        <w:t>MEMBERS’ SCHEDULE OF REMUNERATION</w:t>
      </w:r>
      <w:r w:rsidR="00C33AAF">
        <w:rPr>
          <w:rFonts w:cs="Arial"/>
          <w:b/>
          <w:sz w:val="56"/>
        </w:rPr>
        <w:t xml:space="preserve"> 202</w:t>
      </w:r>
      <w:r w:rsidR="00E36B0B">
        <w:rPr>
          <w:rFonts w:cs="Arial"/>
          <w:b/>
          <w:sz w:val="56"/>
        </w:rPr>
        <w:t>3</w:t>
      </w:r>
      <w:r w:rsidR="00C33AAF">
        <w:rPr>
          <w:rFonts w:cs="Arial"/>
          <w:b/>
          <w:sz w:val="56"/>
        </w:rPr>
        <w:t>-2</w:t>
      </w:r>
      <w:r w:rsidR="00E36B0B">
        <w:rPr>
          <w:rFonts w:cs="Arial"/>
          <w:b/>
          <w:sz w:val="56"/>
        </w:rPr>
        <w:t>4</w:t>
      </w:r>
    </w:p>
    <w:p w14:paraId="5E1F6E77" w14:textId="77777777" w:rsidR="00222B2E" w:rsidRDefault="00222B2E" w:rsidP="00222B2E">
      <w:pPr>
        <w:rPr>
          <w:b/>
        </w:rPr>
      </w:pPr>
    </w:p>
    <w:p w14:paraId="76DDBEEB" w14:textId="77777777" w:rsidR="00222B2E" w:rsidRDefault="008F20E0" w:rsidP="00222B2E">
      <w:pPr>
        <w:tabs>
          <w:tab w:val="left" w:pos="567"/>
        </w:tabs>
        <w:autoSpaceDE w:val="0"/>
        <w:autoSpaceDN w:val="0"/>
        <w:adjustRightInd w:val="0"/>
        <w:spacing w:before="360" w:after="240"/>
        <w:jc w:val="right"/>
        <w:rPr>
          <w:rFonts w:cs="Arial"/>
          <w:bCs/>
        </w:rPr>
      </w:pPr>
      <w:r>
        <w:rPr>
          <w:noProof/>
        </w:rPr>
        <mc:AlternateContent>
          <mc:Choice Requires="wps">
            <w:drawing>
              <wp:anchor distT="4294967294" distB="4294967294" distL="114300" distR="114300" simplePos="0" relativeHeight="251660288" behindDoc="0" locked="0" layoutInCell="0" allowOverlap="1" wp14:anchorId="182BAC40" wp14:editId="5E7BDF9A">
                <wp:simplePos x="0" y="0"/>
                <wp:positionH relativeFrom="column">
                  <wp:posOffset>-100330</wp:posOffset>
                </wp:positionH>
                <wp:positionV relativeFrom="paragraph">
                  <wp:posOffset>-1</wp:posOffset>
                </wp:positionV>
                <wp:extent cx="6400800" cy="0"/>
                <wp:effectExtent l="0" t="38100" r="19050" b="19050"/>
                <wp:wrapNone/>
                <wp:docPr id="4" name="Cysylltydd Syth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E72A587" id="Cysylltydd Syth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pt,0" to="496.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" o:allowincell="f" strokeweight="6pt">
                <v:stroke linestyle="thickBetweenThin"/>
              </v:line>
            </w:pict>
          </mc:Fallback>
        </mc:AlternateContent>
      </w:r>
    </w:p>
    <w:p w14:paraId="33F22898" w14:textId="6B8EFA96" w:rsidR="00222B2E" w:rsidRDefault="00415D4E" w:rsidP="00222B2E">
      <w:pPr>
        <w:tabs>
          <w:tab w:val="left" w:pos="567"/>
        </w:tabs>
        <w:autoSpaceDE w:val="0"/>
        <w:autoSpaceDN w:val="0"/>
        <w:adjustRightInd w:val="0"/>
        <w:spacing w:before="360" w:after="240"/>
        <w:jc w:val="right"/>
        <w:rPr>
          <w:rFonts w:cs="Arial"/>
          <w:bCs/>
          <w:sz w:val="28"/>
          <w:szCs w:val="28"/>
        </w:rPr>
      </w:pPr>
      <w:r>
        <w:rPr>
          <w:rFonts w:cs="Arial"/>
          <w:bCs/>
          <w:sz w:val="28"/>
          <w:szCs w:val="28"/>
        </w:rPr>
        <w:t>June</w:t>
      </w:r>
      <w:r w:rsidR="00E36B0B">
        <w:rPr>
          <w:rFonts w:cs="Arial"/>
          <w:bCs/>
          <w:sz w:val="28"/>
          <w:szCs w:val="28"/>
        </w:rPr>
        <w:t xml:space="preserve"> </w:t>
      </w:r>
      <w:r w:rsidR="00222B2E">
        <w:rPr>
          <w:rFonts w:cs="Arial"/>
          <w:bCs/>
          <w:sz w:val="28"/>
          <w:szCs w:val="28"/>
        </w:rPr>
        <w:t>202</w:t>
      </w:r>
      <w:r w:rsidR="00E36B0B">
        <w:rPr>
          <w:rFonts w:cs="Arial"/>
          <w:bCs/>
          <w:sz w:val="28"/>
          <w:szCs w:val="28"/>
        </w:rPr>
        <w:t>3</w:t>
      </w:r>
    </w:p>
    <w:p w14:paraId="6EC9CF97" w14:textId="16BD670E" w:rsidR="003864CF" w:rsidRPr="00020159" w:rsidRDefault="003864CF" w:rsidP="003864CF">
      <w:pPr>
        <w:tabs>
          <w:tab w:val="left" w:pos="567"/>
        </w:tabs>
        <w:autoSpaceDE w:val="0"/>
        <w:autoSpaceDN w:val="0"/>
        <w:adjustRightInd w:val="0"/>
        <w:spacing w:before="360" w:after="240"/>
        <w:jc w:val="center"/>
        <w:rPr>
          <w:rFonts w:cs="Arial"/>
          <w:bCs/>
          <w:sz w:val="28"/>
          <w:szCs w:val="28"/>
        </w:rPr>
      </w:pPr>
      <w:r>
        <w:rPr>
          <w:rFonts w:cs="Arial"/>
          <w:bCs/>
          <w:sz w:val="28"/>
          <w:szCs w:val="28"/>
        </w:rPr>
        <w:t>This document is also available in Welsh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7576"/>
        <w:gridCol w:w="897"/>
      </w:tblGrid>
      <w:tr w:rsidR="00222B2E" w14:paraId="10FAF8BE" w14:textId="77777777" w:rsidTr="006A50BB">
        <w:tc>
          <w:tcPr>
            <w:tcW w:w="8389" w:type="dxa"/>
            <w:gridSpan w:val="2"/>
            <w:shd w:val="clear" w:color="auto" w:fill="auto"/>
            <w:vAlign w:val="center"/>
          </w:tcPr>
          <w:p w14:paraId="6C0C265C" w14:textId="77777777" w:rsidR="00222B2E" w:rsidRPr="006A50BB" w:rsidRDefault="00222B2E" w:rsidP="00A17548">
            <w:pPr>
              <w:spacing w:before="120" w:after="60"/>
              <w:jc w:val="center"/>
              <w:rPr>
                <w:rFonts w:eastAsia="Calibri" w:cs="Arial"/>
                <w:b/>
                <w:sz w:val="36"/>
                <w:szCs w:val="36"/>
              </w:rPr>
            </w:pPr>
            <w:r w:rsidRPr="006A50BB">
              <w:rPr>
                <w:rFonts w:eastAsia="Calibri" w:cs="Arial"/>
                <w:b/>
                <w:sz w:val="36"/>
                <w:szCs w:val="36"/>
              </w:rPr>
              <w:lastRenderedPageBreak/>
              <w:t>INDEX</w:t>
            </w:r>
          </w:p>
        </w:tc>
        <w:tc>
          <w:tcPr>
            <w:tcW w:w="897" w:type="dxa"/>
            <w:shd w:val="clear" w:color="auto" w:fill="auto"/>
            <w:vAlign w:val="center"/>
          </w:tcPr>
          <w:p w14:paraId="29287AC7" w14:textId="77777777" w:rsidR="00222B2E" w:rsidRPr="006A50BB" w:rsidRDefault="00222B2E" w:rsidP="00A17548">
            <w:pPr>
              <w:spacing w:before="120" w:after="60"/>
              <w:jc w:val="center"/>
              <w:rPr>
                <w:rFonts w:eastAsia="Calibri" w:cs="Arial"/>
                <w:b/>
              </w:rPr>
            </w:pPr>
            <w:r w:rsidRPr="006A50BB">
              <w:rPr>
                <w:rFonts w:eastAsia="Calibri" w:cs="Arial"/>
                <w:b/>
              </w:rPr>
              <w:t>PAGE</w:t>
            </w:r>
          </w:p>
        </w:tc>
      </w:tr>
      <w:tr w:rsidR="00222B2E" w:rsidRPr="00751A36" w14:paraId="2180E3E4" w14:textId="77777777" w:rsidTr="007E7B29">
        <w:tc>
          <w:tcPr>
            <w:tcW w:w="813" w:type="dxa"/>
            <w:shd w:val="clear" w:color="auto" w:fill="auto"/>
          </w:tcPr>
          <w:p w14:paraId="07253957" w14:textId="77777777" w:rsidR="00222B2E" w:rsidRPr="00751A36" w:rsidRDefault="00222B2E" w:rsidP="005932CC">
            <w:pPr>
              <w:spacing w:before="200" w:after="200" w:line="312" w:lineRule="auto"/>
              <w:jc w:val="center"/>
              <w:rPr>
                <w:rFonts w:eastAsia="Calibri" w:cs="Arial"/>
                <w:b/>
              </w:rPr>
            </w:pPr>
            <w:r w:rsidRPr="00751A36">
              <w:rPr>
                <w:rFonts w:eastAsia="Calibri" w:cs="Arial"/>
                <w:b/>
              </w:rPr>
              <w:t>1.</w:t>
            </w:r>
          </w:p>
        </w:tc>
        <w:tc>
          <w:tcPr>
            <w:tcW w:w="7576" w:type="dxa"/>
            <w:shd w:val="clear" w:color="auto" w:fill="auto"/>
          </w:tcPr>
          <w:p w14:paraId="3A156771" w14:textId="77777777" w:rsidR="00222B2E" w:rsidRPr="006A50BB" w:rsidRDefault="00222B2E" w:rsidP="005932CC">
            <w:pPr>
              <w:spacing w:before="200" w:after="200" w:line="312" w:lineRule="auto"/>
              <w:rPr>
                <w:rFonts w:eastAsia="Calibri" w:cs="Arial"/>
                <w:b/>
              </w:rPr>
            </w:pPr>
            <w:r w:rsidRPr="006A50BB">
              <w:rPr>
                <w:rFonts w:eastAsia="Calibri" w:cs="Arial"/>
                <w:b/>
              </w:rPr>
              <w:t>BASIC SALARY</w:t>
            </w:r>
          </w:p>
        </w:tc>
        <w:tc>
          <w:tcPr>
            <w:tcW w:w="897" w:type="dxa"/>
            <w:shd w:val="clear" w:color="auto" w:fill="auto"/>
          </w:tcPr>
          <w:p w14:paraId="622E33AA" w14:textId="77777777" w:rsidR="00222B2E" w:rsidRPr="006A50BB" w:rsidRDefault="00222B2E" w:rsidP="005932CC">
            <w:pPr>
              <w:spacing w:before="200" w:after="200" w:line="312" w:lineRule="auto"/>
              <w:jc w:val="center"/>
              <w:rPr>
                <w:rFonts w:eastAsia="Calibri" w:cs="Arial"/>
                <w:b/>
              </w:rPr>
            </w:pPr>
            <w:r w:rsidRPr="006A50BB">
              <w:rPr>
                <w:rFonts w:eastAsia="Calibri" w:cs="Arial"/>
                <w:b/>
              </w:rPr>
              <w:t>1</w:t>
            </w:r>
          </w:p>
        </w:tc>
      </w:tr>
      <w:tr w:rsidR="00222B2E" w:rsidRPr="00751A36" w14:paraId="0002A65E" w14:textId="77777777" w:rsidTr="007E7B29">
        <w:tc>
          <w:tcPr>
            <w:tcW w:w="813" w:type="dxa"/>
            <w:shd w:val="clear" w:color="auto" w:fill="auto"/>
          </w:tcPr>
          <w:p w14:paraId="68B36137" w14:textId="77777777" w:rsidR="00222B2E" w:rsidRPr="00751A36" w:rsidRDefault="00222B2E" w:rsidP="005932CC">
            <w:pPr>
              <w:spacing w:before="200" w:after="200" w:line="312" w:lineRule="auto"/>
              <w:jc w:val="center"/>
              <w:rPr>
                <w:rFonts w:eastAsia="Calibri" w:cs="Arial"/>
                <w:b/>
              </w:rPr>
            </w:pPr>
            <w:r w:rsidRPr="00751A36">
              <w:rPr>
                <w:rFonts w:eastAsia="Calibri" w:cs="Arial"/>
                <w:b/>
              </w:rPr>
              <w:t>2.</w:t>
            </w:r>
          </w:p>
        </w:tc>
        <w:tc>
          <w:tcPr>
            <w:tcW w:w="7576" w:type="dxa"/>
            <w:shd w:val="clear" w:color="auto" w:fill="auto"/>
          </w:tcPr>
          <w:p w14:paraId="44A56E72" w14:textId="77777777" w:rsidR="00222B2E" w:rsidRPr="006A50BB" w:rsidRDefault="00222B2E" w:rsidP="005932CC">
            <w:pPr>
              <w:spacing w:before="200" w:after="200" w:line="312" w:lineRule="auto"/>
              <w:rPr>
                <w:rFonts w:eastAsia="Calibri" w:cs="Arial"/>
                <w:b/>
              </w:rPr>
            </w:pPr>
            <w:r w:rsidRPr="006A50BB">
              <w:rPr>
                <w:rFonts w:eastAsia="Calibri" w:cs="Arial"/>
                <w:b/>
              </w:rPr>
              <w:t>SENIOR SALARIES</w:t>
            </w:r>
          </w:p>
        </w:tc>
        <w:tc>
          <w:tcPr>
            <w:tcW w:w="897" w:type="dxa"/>
            <w:shd w:val="clear" w:color="auto" w:fill="auto"/>
          </w:tcPr>
          <w:p w14:paraId="198AE1BC" w14:textId="77777777" w:rsidR="00222B2E" w:rsidRPr="006A50BB" w:rsidRDefault="00222B2E" w:rsidP="005932CC">
            <w:pPr>
              <w:spacing w:before="200" w:after="200" w:line="312" w:lineRule="auto"/>
              <w:jc w:val="center"/>
              <w:rPr>
                <w:rFonts w:eastAsia="Calibri" w:cs="Arial"/>
                <w:b/>
              </w:rPr>
            </w:pPr>
            <w:r w:rsidRPr="006A50BB">
              <w:rPr>
                <w:rFonts w:eastAsia="Calibri" w:cs="Arial"/>
                <w:b/>
              </w:rPr>
              <w:t>1</w:t>
            </w:r>
          </w:p>
        </w:tc>
      </w:tr>
      <w:tr w:rsidR="00222B2E" w:rsidRPr="00751A36" w14:paraId="0DC8653C" w14:textId="77777777" w:rsidTr="007E7B29">
        <w:tc>
          <w:tcPr>
            <w:tcW w:w="813" w:type="dxa"/>
            <w:shd w:val="clear" w:color="auto" w:fill="auto"/>
          </w:tcPr>
          <w:p w14:paraId="00B5190D" w14:textId="77777777" w:rsidR="00222B2E" w:rsidRPr="00751A36" w:rsidRDefault="00222B2E" w:rsidP="005932CC">
            <w:pPr>
              <w:spacing w:before="200" w:after="200" w:line="312" w:lineRule="auto"/>
              <w:jc w:val="center"/>
              <w:rPr>
                <w:rFonts w:eastAsia="Calibri" w:cs="Arial"/>
                <w:b/>
              </w:rPr>
            </w:pPr>
            <w:r w:rsidRPr="00751A36">
              <w:rPr>
                <w:rFonts w:eastAsia="Calibri" w:cs="Arial"/>
                <w:b/>
              </w:rPr>
              <w:t>3.</w:t>
            </w:r>
          </w:p>
        </w:tc>
        <w:tc>
          <w:tcPr>
            <w:tcW w:w="7576" w:type="dxa"/>
            <w:shd w:val="clear" w:color="auto" w:fill="auto"/>
          </w:tcPr>
          <w:p w14:paraId="3E8EC457" w14:textId="77777777" w:rsidR="00222B2E" w:rsidRPr="006A50BB" w:rsidRDefault="00222B2E" w:rsidP="005932CC">
            <w:pPr>
              <w:spacing w:before="200" w:after="200" w:line="312" w:lineRule="auto"/>
              <w:rPr>
                <w:rFonts w:eastAsia="Calibri" w:cs="Arial"/>
                <w:b/>
              </w:rPr>
            </w:pPr>
            <w:r w:rsidRPr="006A50BB">
              <w:rPr>
                <w:rFonts w:eastAsia="Calibri" w:cs="Arial"/>
                <w:b/>
              </w:rPr>
              <w:t>ELECTION TO FORGO ENTITLEMENT TO ALLOWANCE</w:t>
            </w:r>
          </w:p>
        </w:tc>
        <w:tc>
          <w:tcPr>
            <w:tcW w:w="897" w:type="dxa"/>
            <w:shd w:val="clear" w:color="auto" w:fill="auto"/>
          </w:tcPr>
          <w:p w14:paraId="060F2343" w14:textId="77777777" w:rsidR="00222B2E" w:rsidRPr="006A50BB" w:rsidRDefault="00222B2E" w:rsidP="005932CC">
            <w:pPr>
              <w:spacing w:before="200" w:after="200" w:line="312" w:lineRule="auto"/>
              <w:jc w:val="center"/>
              <w:rPr>
                <w:rFonts w:eastAsia="Calibri" w:cs="Arial"/>
                <w:b/>
              </w:rPr>
            </w:pPr>
            <w:r w:rsidRPr="006A50BB">
              <w:rPr>
                <w:rFonts w:eastAsia="Calibri" w:cs="Arial"/>
                <w:b/>
              </w:rPr>
              <w:t>1</w:t>
            </w:r>
          </w:p>
        </w:tc>
      </w:tr>
      <w:tr w:rsidR="00222B2E" w:rsidRPr="00751A36" w14:paraId="3FECC793" w14:textId="77777777" w:rsidTr="007E7B29">
        <w:tc>
          <w:tcPr>
            <w:tcW w:w="813" w:type="dxa"/>
            <w:shd w:val="clear" w:color="auto" w:fill="auto"/>
          </w:tcPr>
          <w:p w14:paraId="5BE0627F" w14:textId="77777777" w:rsidR="00222B2E" w:rsidRPr="00751A36" w:rsidRDefault="00222B2E" w:rsidP="005932CC">
            <w:pPr>
              <w:spacing w:before="200" w:after="200" w:line="312" w:lineRule="auto"/>
              <w:jc w:val="center"/>
              <w:rPr>
                <w:rFonts w:eastAsia="Calibri" w:cs="Arial"/>
                <w:b/>
              </w:rPr>
            </w:pPr>
            <w:r w:rsidRPr="00751A36">
              <w:rPr>
                <w:rFonts w:eastAsia="Calibri" w:cs="Arial"/>
                <w:b/>
              </w:rPr>
              <w:t>4.</w:t>
            </w:r>
          </w:p>
        </w:tc>
        <w:tc>
          <w:tcPr>
            <w:tcW w:w="7576" w:type="dxa"/>
            <w:shd w:val="clear" w:color="auto" w:fill="auto"/>
          </w:tcPr>
          <w:p w14:paraId="4A2F88B7" w14:textId="77777777" w:rsidR="00222B2E" w:rsidRPr="006A50BB" w:rsidRDefault="007717A7" w:rsidP="005932CC">
            <w:pPr>
              <w:spacing w:before="200" w:after="200" w:line="312" w:lineRule="auto"/>
              <w:rPr>
                <w:rFonts w:eastAsia="Calibri" w:cs="Arial"/>
                <w:b/>
              </w:rPr>
            </w:pPr>
            <w:r w:rsidRPr="006A50BB">
              <w:rPr>
                <w:rFonts w:eastAsia="Calibri" w:cs="Arial"/>
                <w:b/>
              </w:rPr>
              <w:t>SUSPENSION OF A MEMBER</w:t>
            </w:r>
          </w:p>
        </w:tc>
        <w:tc>
          <w:tcPr>
            <w:tcW w:w="897" w:type="dxa"/>
            <w:shd w:val="clear" w:color="auto" w:fill="auto"/>
          </w:tcPr>
          <w:p w14:paraId="1C9CA182" w14:textId="77777777" w:rsidR="00222B2E" w:rsidRPr="006A50BB" w:rsidRDefault="00DC282B" w:rsidP="005932CC">
            <w:pPr>
              <w:spacing w:before="200" w:after="200" w:line="312" w:lineRule="auto"/>
              <w:jc w:val="center"/>
              <w:rPr>
                <w:rFonts w:eastAsia="Calibri" w:cs="Arial"/>
                <w:b/>
              </w:rPr>
            </w:pPr>
            <w:r>
              <w:rPr>
                <w:rFonts w:eastAsia="Calibri" w:cs="Arial"/>
                <w:b/>
              </w:rPr>
              <w:t>1</w:t>
            </w:r>
          </w:p>
        </w:tc>
      </w:tr>
      <w:tr w:rsidR="00222B2E" w:rsidRPr="00751A36" w14:paraId="5BDDBDC9" w14:textId="77777777" w:rsidTr="007E7B29">
        <w:tc>
          <w:tcPr>
            <w:tcW w:w="813" w:type="dxa"/>
            <w:shd w:val="clear" w:color="auto" w:fill="auto"/>
          </w:tcPr>
          <w:p w14:paraId="79B139F3" w14:textId="77777777" w:rsidR="00222B2E" w:rsidRPr="00751A36" w:rsidRDefault="00222B2E" w:rsidP="005932CC">
            <w:pPr>
              <w:spacing w:before="200" w:after="200" w:line="312" w:lineRule="auto"/>
              <w:jc w:val="center"/>
              <w:rPr>
                <w:rFonts w:eastAsia="Calibri" w:cs="Arial"/>
                <w:b/>
              </w:rPr>
            </w:pPr>
            <w:r w:rsidRPr="00751A36">
              <w:rPr>
                <w:rFonts w:eastAsia="Calibri" w:cs="Arial"/>
                <w:b/>
              </w:rPr>
              <w:t>5.</w:t>
            </w:r>
          </w:p>
        </w:tc>
        <w:tc>
          <w:tcPr>
            <w:tcW w:w="7576" w:type="dxa"/>
            <w:shd w:val="clear" w:color="auto" w:fill="auto"/>
          </w:tcPr>
          <w:p w14:paraId="1F092088" w14:textId="77777777" w:rsidR="00222B2E" w:rsidRPr="006A50BB" w:rsidRDefault="007717A7" w:rsidP="005932CC">
            <w:pPr>
              <w:spacing w:before="200" w:after="200" w:line="312" w:lineRule="auto"/>
              <w:rPr>
                <w:rFonts w:eastAsia="Calibri" w:cs="Arial"/>
                <w:b/>
              </w:rPr>
            </w:pPr>
            <w:r w:rsidRPr="006A50BB">
              <w:rPr>
                <w:rFonts w:eastAsia="Calibri" w:cs="Arial"/>
                <w:b/>
              </w:rPr>
              <w:t>REPAYMENT OF SALARIES, ALLOWANCES OR FEES</w:t>
            </w:r>
          </w:p>
        </w:tc>
        <w:tc>
          <w:tcPr>
            <w:tcW w:w="897" w:type="dxa"/>
            <w:shd w:val="clear" w:color="auto" w:fill="auto"/>
          </w:tcPr>
          <w:p w14:paraId="3C31C19F" w14:textId="77777777" w:rsidR="00222B2E" w:rsidRPr="006A50BB" w:rsidRDefault="00DC282B" w:rsidP="005932CC">
            <w:pPr>
              <w:spacing w:before="200" w:after="200" w:line="312" w:lineRule="auto"/>
              <w:jc w:val="center"/>
              <w:rPr>
                <w:rFonts w:eastAsia="Calibri" w:cs="Arial"/>
                <w:b/>
              </w:rPr>
            </w:pPr>
            <w:r>
              <w:rPr>
                <w:rFonts w:eastAsia="Calibri" w:cs="Arial"/>
                <w:b/>
              </w:rPr>
              <w:t>2</w:t>
            </w:r>
          </w:p>
        </w:tc>
      </w:tr>
      <w:tr w:rsidR="00222B2E" w14:paraId="7FBAD053" w14:textId="77777777" w:rsidTr="007E7B29">
        <w:tc>
          <w:tcPr>
            <w:tcW w:w="813" w:type="dxa"/>
            <w:shd w:val="clear" w:color="auto" w:fill="auto"/>
          </w:tcPr>
          <w:p w14:paraId="64C6BDBB" w14:textId="77777777" w:rsidR="00222B2E" w:rsidRPr="00751A36" w:rsidRDefault="00222B2E" w:rsidP="005932CC">
            <w:pPr>
              <w:spacing w:before="200" w:after="200" w:line="312" w:lineRule="auto"/>
              <w:jc w:val="center"/>
              <w:rPr>
                <w:rFonts w:eastAsia="Calibri" w:cs="Arial"/>
                <w:b/>
              </w:rPr>
            </w:pPr>
            <w:r>
              <w:rPr>
                <w:rFonts w:eastAsia="Calibri" w:cs="Arial"/>
                <w:b/>
              </w:rPr>
              <w:t>6.</w:t>
            </w:r>
          </w:p>
        </w:tc>
        <w:tc>
          <w:tcPr>
            <w:tcW w:w="7576" w:type="dxa"/>
            <w:shd w:val="clear" w:color="auto" w:fill="auto"/>
          </w:tcPr>
          <w:p w14:paraId="3769967C" w14:textId="77777777" w:rsidR="00222B2E" w:rsidRPr="006A50BB" w:rsidRDefault="007717A7" w:rsidP="005932CC">
            <w:pPr>
              <w:spacing w:before="200" w:after="200" w:line="312" w:lineRule="auto"/>
              <w:rPr>
                <w:rFonts w:eastAsia="Calibri" w:cs="Arial"/>
                <w:b/>
              </w:rPr>
            </w:pPr>
            <w:r w:rsidRPr="006A50BB">
              <w:rPr>
                <w:rFonts w:eastAsia="Calibri" w:cs="Arial"/>
                <w:b/>
              </w:rPr>
              <w:t>PAYMENTS</w:t>
            </w:r>
          </w:p>
        </w:tc>
        <w:tc>
          <w:tcPr>
            <w:tcW w:w="897" w:type="dxa"/>
            <w:shd w:val="clear" w:color="auto" w:fill="auto"/>
          </w:tcPr>
          <w:p w14:paraId="68BEEDEF" w14:textId="77777777" w:rsidR="00222B2E" w:rsidRPr="006A50BB" w:rsidRDefault="00DC282B" w:rsidP="005932CC">
            <w:pPr>
              <w:spacing w:before="200" w:after="200" w:line="312" w:lineRule="auto"/>
              <w:jc w:val="center"/>
              <w:rPr>
                <w:rFonts w:eastAsia="Calibri" w:cs="Arial"/>
                <w:b/>
              </w:rPr>
            </w:pPr>
            <w:r>
              <w:rPr>
                <w:rFonts w:eastAsia="Calibri" w:cs="Arial"/>
                <w:b/>
              </w:rPr>
              <w:t>2</w:t>
            </w:r>
          </w:p>
        </w:tc>
      </w:tr>
      <w:tr w:rsidR="00222B2E" w:rsidRPr="00751A36" w14:paraId="153C09BE" w14:textId="77777777" w:rsidTr="007E7B29">
        <w:tc>
          <w:tcPr>
            <w:tcW w:w="813" w:type="dxa"/>
            <w:shd w:val="clear" w:color="auto" w:fill="auto"/>
          </w:tcPr>
          <w:p w14:paraId="3CD6EC93" w14:textId="77777777" w:rsidR="00222B2E" w:rsidRPr="00751A36" w:rsidRDefault="00222B2E" w:rsidP="005932CC">
            <w:pPr>
              <w:spacing w:before="200" w:after="200" w:line="312" w:lineRule="auto"/>
              <w:jc w:val="center"/>
              <w:rPr>
                <w:rFonts w:eastAsia="Calibri" w:cs="Arial"/>
                <w:b/>
              </w:rPr>
            </w:pPr>
            <w:r>
              <w:rPr>
                <w:rFonts w:eastAsia="Calibri" w:cs="Arial"/>
                <w:b/>
              </w:rPr>
              <w:t>7.</w:t>
            </w:r>
          </w:p>
        </w:tc>
        <w:tc>
          <w:tcPr>
            <w:tcW w:w="7576" w:type="dxa"/>
            <w:shd w:val="clear" w:color="auto" w:fill="auto"/>
          </w:tcPr>
          <w:p w14:paraId="1C3E96F3" w14:textId="77777777" w:rsidR="00222B2E" w:rsidRPr="006A50BB" w:rsidRDefault="007717A7" w:rsidP="005932CC">
            <w:pPr>
              <w:spacing w:before="200" w:after="200" w:line="312" w:lineRule="auto"/>
              <w:rPr>
                <w:rFonts w:eastAsia="Calibri" w:cs="Arial"/>
                <w:b/>
              </w:rPr>
            </w:pPr>
            <w:r w:rsidRPr="006A50BB">
              <w:rPr>
                <w:rFonts w:eastAsia="Calibri" w:cs="Arial"/>
                <w:b/>
              </w:rPr>
              <w:t>CONTRIBUTION TOWARDS COSTS OF CARE AND PERSONAL ASSISTANCE</w:t>
            </w:r>
          </w:p>
        </w:tc>
        <w:tc>
          <w:tcPr>
            <w:tcW w:w="897" w:type="dxa"/>
            <w:shd w:val="clear" w:color="auto" w:fill="auto"/>
          </w:tcPr>
          <w:p w14:paraId="2831B00F" w14:textId="77777777" w:rsidR="00222B2E" w:rsidRPr="006A50BB" w:rsidRDefault="00DC282B" w:rsidP="005932CC">
            <w:pPr>
              <w:spacing w:before="200" w:after="200" w:line="312" w:lineRule="auto"/>
              <w:jc w:val="center"/>
              <w:rPr>
                <w:rFonts w:eastAsia="Calibri" w:cs="Arial"/>
                <w:b/>
              </w:rPr>
            </w:pPr>
            <w:r>
              <w:rPr>
                <w:rFonts w:eastAsia="Calibri" w:cs="Arial"/>
                <w:b/>
              </w:rPr>
              <w:t>2</w:t>
            </w:r>
          </w:p>
        </w:tc>
      </w:tr>
      <w:tr w:rsidR="00A17548" w:rsidRPr="00751A36" w14:paraId="0419B654" w14:textId="77777777" w:rsidTr="007E7B29">
        <w:tc>
          <w:tcPr>
            <w:tcW w:w="813" w:type="dxa"/>
            <w:shd w:val="clear" w:color="auto" w:fill="auto"/>
          </w:tcPr>
          <w:p w14:paraId="3B4E6CC8" w14:textId="77777777" w:rsidR="00A17548" w:rsidRDefault="00A17548" w:rsidP="005932CC">
            <w:pPr>
              <w:spacing w:before="200" w:after="200" w:line="312" w:lineRule="auto"/>
              <w:jc w:val="center"/>
              <w:rPr>
                <w:rFonts w:eastAsia="Calibri" w:cs="Arial"/>
                <w:b/>
              </w:rPr>
            </w:pPr>
            <w:r>
              <w:rPr>
                <w:rFonts w:eastAsia="Calibri" w:cs="Arial"/>
                <w:b/>
              </w:rPr>
              <w:t>8.</w:t>
            </w:r>
          </w:p>
        </w:tc>
        <w:tc>
          <w:tcPr>
            <w:tcW w:w="7576" w:type="dxa"/>
            <w:shd w:val="clear" w:color="auto" w:fill="auto"/>
          </w:tcPr>
          <w:p w14:paraId="4AAFF552" w14:textId="77777777" w:rsidR="00A17548" w:rsidRPr="006A50BB" w:rsidRDefault="00A17548" w:rsidP="005932CC">
            <w:pPr>
              <w:spacing w:before="200" w:after="200" w:line="312" w:lineRule="auto"/>
              <w:rPr>
                <w:rFonts w:eastAsia="Calibri" w:cs="Arial"/>
                <w:b/>
              </w:rPr>
            </w:pPr>
            <w:r>
              <w:rPr>
                <w:rFonts w:eastAsia="Calibri" w:cs="Arial"/>
                <w:b/>
              </w:rPr>
              <w:t>SICKNESS ABSENCE FOR SENIOR SALARY HOLDERS</w:t>
            </w:r>
          </w:p>
        </w:tc>
        <w:tc>
          <w:tcPr>
            <w:tcW w:w="897" w:type="dxa"/>
            <w:shd w:val="clear" w:color="auto" w:fill="auto"/>
          </w:tcPr>
          <w:p w14:paraId="5B631B43" w14:textId="77777777" w:rsidR="00A17548" w:rsidRPr="006A50BB" w:rsidRDefault="00DC282B" w:rsidP="005932CC">
            <w:pPr>
              <w:spacing w:before="200" w:after="200" w:line="312" w:lineRule="auto"/>
              <w:jc w:val="center"/>
              <w:rPr>
                <w:rFonts w:eastAsia="Calibri" w:cs="Arial"/>
                <w:b/>
              </w:rPr>
            </w:pPr>
            <w:r>
              <w:rPr>
                <w:rFonts w:eastAsia="Calibri" w:cs="Arial"/>
                <w:b/>
              </w:rPr>
              <w:t>3</w:t>
            </w:r>
          </w:p>
        </w:tc>
      </w:tr>
      <w:tr w:rsidR="00222B2E" w:rsidRPr="00751A36" w14:paraId="338A6EC0" w14:textId="77777777" w:rsidTr="007E7B29">
        <w:tc>
          <w:tcPr>
            <w:tcW w:w="813" w:type="dxa"/>
            <w:shd w:val="clear" w:color="auto" w:fill="auto"/>
          </w:tcPr>
          <w:p w14:paraId="697477F3" w14:textId="77777777" w:rsidR="00222B2E" w:rsidRPr="00751A36" w:rsidRDefault="00A17548" w:rsidP="005932CC">
            <w:pPr>
              <w:spacing w:before="200" w:after="200" w:line="312" w:lineRule="auto"/>
              <w:jc w:val="center"/>
              <w:rPr>
                <w:rFonts w:eastAsia="Calibri" w:cs="Arial"/>
                <w:b/>
              </w:rPr>
            </w:pPr>
            <w:r>
              <w:rPr>
                <w:rFonts w:eastAsia="Calibri" w:cs="Arial"/>
                <w:b/>
              </w:rPr>
              <w:t>9.</w:t>
            </w:r>
          </w:p>
        </w:tc>
        <w:tc>
          <w:tcPr>
            <w:tcW w:w="7576" w:type="dxa"/>
            <w:shd w:val="clear" w:color="auto" w:fill="auto"/>
          </w:tcPr>
          <w:p w14:paraId="342A9166" w14:textId="77777777" w:rsidR="00222B2E" w:rsidRPr="006A50BB" w:rsidRDefault="007717A7" w:rsidP="005932CC">
            <w:pPr>
              <w:spacing w:before="200" w:after="200" w:line="312" w:lineRule="auto"/>
              <w:rPr>
                <w:rFonts w:eastAsia="Calibri" w:cs="Arial"/>
                <w:b/>
              </w:rPr>
            </w:pPr>
            <w:r w:rsidRPr="006A50BB">
              <w:rPr>
                <w:rFonts w:eastAsia="Calibri" w:cs="Arial"/>
                <w:b/>
              </w:rPr>
              <w:t>CO-OPTEES’ PAYMENTS</w:t>
            </w:r>
          </w:p>
        </w:tc>
        <w:tc>
          <w:tcPr>
            <w:tcW w:w="897" w:type="dxa"/>
            <w:shd w:val="clear" w:color="auto" w:fill="auto"/>
          </w:tcPr>
          <w:p w14:paraId="6018D403" w14:textId="77777777" w:rsidR="00222B2E" w:rsidRPr="006A50BB" w:rsidRDefault="00DC282B" w:rsidP="005932CC">
            <w:pPr>
              <w:spacing w:before="200" w:after="200" w:line="312" w:lineRule="auto"/>
              <w:jc w:val="center"/>
              <w:rPr>
                <w:rFonts w:eastAsia="Calibri" w:cs="Arial"/>
                <w:b/>
              </w:rPr>
            </w:pPr>
            <w:r>
              <w:rPr>
                <w:rFonts w:eastAsia="Calibri" w:cs="Arial"/>
                <w:b/>
              </w:rPr>
              <w:t>3</w:t>
            </w:r>
          </w:p>
        </w:tc>
      </w:tr>
      <w:tr w:rsidR="00222B2E" w:rsidRPr="00751A36" w14:paraId="0D9EF7DE" w14:textId="77777777" w:rsidTr="007E7B29">
        <w:tc>
          <w:tcPr>
            <w:tcW w:w="813" w:type="dxa"/>
            <w:shd w:val="clear" w:color="auto" w:fill="auto"/>
          </w:tcPr>
          <w:p w14:paraId="60C798A9" w14:textId="77777777" w:rsidR="00222B2E" w:rsidRPr="00751A36" w:rsidRDefault="00A17548" w:rsidP="005932CC">
            <w:pPr>
              <w:spacing w:before="200" w:after="200" w:line="312" w:lineRule="auto"/>
              <w:jc w:val="center"/>
              <w:rPr>
                <w:rFonts w:eastAsia="Calibri" w:cs="Arial"/>
                <w:b/>
              </w:rPr>
            </w:pPr>
            <w:r>
              <w:rPr>
                <w:rFonts w:eastAsia="Calibri" w:cs="Arial"/>
                <w:b/>
              </w:rPr>
              <w:t>10.</w:t>
            </w:r>
          </w:p>
        </w:tc>
        <w:tc>
          <w:tcPr>
            <w:tcW w:w="7576" w:type="dxa"/>
            <w:shd w:val="clear" w:color="auto" w:fill="auto"/>
          </w:tcPr>
          <w:p w14:paraId="64386E39" w14:textId="77777777" w:rsidR="00222B2E" w:rsidRPr="006A50BB" w:rsidRDefault="007717A7" w:rsidP="005932CC">
            <w:pPr>
              <w:spacing w:before="200" w:after="200" w:line="312" w:lineRule="auto"/>
              <w:rPr>
                <w:rFonts w:eastAsia="Calibri" w:cs="Arial"/>
                <w:b/>
              </w:rPr>
            </w:pPr>
            <w:r w:rsidRPr="006A50BB">
              <w:rPr>
                <w:rFonts w:eastAsia="Calibri" w:cs="Arial"/>
                <w:b/>
              </w:rPr>
              <w:t>TRAVEL AND SUBSISTENCE ALLOWANCES</w:t>
            </w:r>
          </w:p>
        </w:tc>
        <w:tc>
          <w:tcPr>
            <w:tcW w:w="897" w:type="dxa"/>
            <w:shd w:val="clear" w:color="auto" w:fill="auto"/>
          </w:tcPr>
          <w:p w14:paraId="63E970F3" w14:textId="77777777" w:rsidR="00222B2E" w:rsidRPr="006A50BB" w:rsidRDefault="00DC282B" w:rsidP="005932CC">
            <w:pPr>
              <w:spacing w:before="200" w:after="200" w:line="312" w:lineRule="auto"/>
              <w:jc w:val="center"/>
              <w:rPr>
                <w:rFonts w:eastAsia="Calibri" w:cs="Arial"/>
                <w:b/>
              </w:rPr>
            </w:pPr>
            <w:r>
              <w:rPr>
                <w:rFonts w:eastAsia="Calibri" w:cs="Arial"/>
                <w:b/>
              </w:rPr>
              <w:t>4</w:t>
            </w:r>
          </w:p>
        </w:tc>
      </w:tr>
      <w:tr w:rsidR="00222B2E" w:rsidRPr="00751A36" w14:paraId="617BBDA3" w14:textId="77777777" w:rsidTr="007E7B29">
        <w:tc>
          <w:tcPr>
            <w:tcW w:w="813" w:type="dxa"/>
            <w:shd w:val="clear" w:color="auto" w:fill="auto"/>
          </w:tcPr>
          <w:p w14:paraId="2697AE1B" w14:textId="77777777" w:rsidR="00222B2E" w:rsidRPr="00751A36" w:rsidRDefault="00A17548" w:rsidP="005932CC">
            <w:pPr>
              <w:spacing w:before="200" w:after="200" w:line="312" w:lineRule="auto"/>
              <w:jc w:val="center"/>
              <w:rPr>
                <w:rFonts w:eastAsia="Calibri" w:cs="Arial"/>
                <w:b/>
              </w:rPr>
            </w:pPr>
            <w:r>
              <w:rPr>
                <w:rFonts w:eastAsia="Calibri" w:cs="Arial"/>
                <w:b/>
              </w:rPr>
              <w:t>11.</w:t>
            </w:r>
          </w:p>
        </w:tc>
        <w:tc>
          <w:tcPr>
            <w:tcW w:w="7576" w:type="dxa"/>
            <w:shd w:val="clear" w:color="auto" w:fill="auto"/>
          </w:tcPr>
          <w:p w14:paraId="23FF0CF7" w14:textId="77777777" w:rsidR="00222B2E" w:rsidRPr="006A50BB" w:rsidRDefault="008F20E0" w:rsidP="005932CC">
            <w:pPr>
              <w:spacing w:before="200" w:after="200" w:line="312" w:lineRule="auto"/>
              <w:rPr>
                <w:rFonts w:eastAsia="Calibri" w:cs="Arial"/>
                <w:b/>
              </w:rPr>
            </w:pPr>
            <w:r w:rsidRPr="006A50BB">
              <w:rPr>
                <w:rFonts w:eastAsia="Calibri" w:cs="Arial"/>
                <w:b/>
              </w:rPr>
              <w:t>PENSIONS</w:t>
            </w:r>
          </w:p>
        </w:tc>
        <w:tc>
          <w:tcPr>
            <w:tcW w:w="897" w:type="dxa"/>
            <w:shd w:val="clear" w:color="auto" w:fill="auto"/>
          </w:tcPr>
          <w:p w14:paraId="0AA11A54" w14:textId="77777777" w:rsidR="00222B2E" w:rsidRPr="006A50BB" w:rsidRDefault="00DC282B" w:rsidP="005932CC">
            <w:pPr>
              <w:spacing w:before="200" w:after="200" w:line="312" w:lineRule="auto"/>
              <w:jc w:val="center"/>
              <w:rPr>
                <w:rFonts w:eastAsia="Calibri" w:cs="Arial"/>
                <w:b/>
              </w:rPr>
            </w:pPr>
            <w:r>
              <w:rPr>
                <w:rFonts w:eastAsia="Calibri" w:cs="Arial"/>
                <w:b/>
              </w:rPr>
              <w:t>6</w:t>
            </w:r>
          </w:p>
        </w:tc>
      </w:tr>
      <w:tr w:rsidR="00222B2E" w:rsidRPr="00751A36" w14:paraId="5F8E7D55" w14:textId="77777777" w:rsidTr="007E7B29">
        <w:tc>
          <w:tcPr>
            <w:tcW w:w="813" w:type="dxa"/>
            <w:shd w:val="clear" w:color="auto" w:fill="auto"/>
          </w:tcPr>
          <w:p w14:paraId="63270E19" w14:textId="77777777" w:rsidR="00222B2E" w:rsidRPr="00751A36" w:rsidRDefault="00A17548" w:rsidP="005932CC">
            <w:pPr>
              <w:spacing w:before="200" w:after="200" w:line="312" w:lineRule="auto"/>
              <w:jc w:val="center"/>
              <w:rPr>
                <w:rFonts w:eastAsia="Calibri" w:cs="Arial"/>
                <w:b/>
              </w:rPr>
            </w:pPr>
            <w:r>
              <w:rPr>
                <w:rFonts w:eastAsia="Calibri" w:cs="Arial"/>
                <w:b/>
              </w:rPr>
              <w:t>12.</w:t>
            </w:r>
          </w:p>
        </w:tc>
        <w:tc>
          <w:tcPr>
            <w:tcW w:w="7576" w:type="dxa"/>
            <w:shd w:val="clear" w:color="auto" w:fill="auto"/>
          </w:tcPr>
          <w:p w14:paraId="6C54C6E5" w14:textId="77777777" w:rsidR="00222B2E" w:rsidRPr="006A50BB" w:rsidRDefault="008F20E0" w:rsidP="005932CC">
            <w:pPr>
              <w:spacing w:before="200" w:after="200" w:line="312" w:lineRule="auto"/>
              <w:rPr>
                <w:rFonts w:eastAsia="Calibri" w:cs="Arial"/>
                <w:b/>
              </w:rPr>
            </w:pPr>
            <w:r w:rsidRPr="006A50BB">
              <w:rPr>
                <w:rFonts w:eastAsia="Calibri" w:cs="Arial"/>
                <w:b/>
              </w:rPr>
              <w:t>SUPPORTING THE WORK OF AUTHORITY MEMBERS</w:t>
            </w:r>
          </w:p>
        </w:tc>
        <w:tc>
          <w:tcPr>
            <w:tcW w:w="897" w:type="dxa"/>
            <w:shd w:val="clear" w:color="auto" w:fill="auto"/>
          </w:tcPr>
          <w:p w14:paraId="0B5F3C07" w14:textId="77777777" w:rsidR="00222B2E" w:rsidRPr="006A50BB" w:rsidRDefault="00DC282B" w:rsidP="005932CC">
            <w:pPr>
              <w:spacing w:before="200" w:after="200" w:line="312" w:lineRule="auto"/>
              <w:jc w:val="center"/>
              <w:rPr>
                <w:rFonts w:eastAsia="Calibri" w:cs="Arial"/>
                <w:b/>
              </w:rPr>
            </w:pPr>
            <w:r>
              <w:rPr>
                <w:rFonts w:eastAsia="Calibri" w:cs="Arial"/>
                <w:b/>
              </w:rPr>
              <w:t>6</w:t>
            </w:r>
          </w:p>
        </w:tc>
      </w:tr>
      <w:tr w:rsidR="00222B2E" w:rsidRPr="00751A36" w14:paraId="66089D53" w14:textId="77777777" w:rsidTr="007E7B29">
        <w:tc>
          <w:tcPr>
            <w:tcW w:w="813" w:type="dxa"/>
            <w:shd w:val="clear" w:color="auto" w:fill="auto"/>
          </w:tcPr>
          <w:p w14:paraId="786B06D5" w14:textId="77777777" w:rsidR="00222B2E" w:rsidRPr="00751A36" w:rsidRDefault="00A17548" w:rsidP="005932CC">
            <w:pPr>
              <w:spacing w:before="200" w:after="200" w:line="312" w:lineRule="auto"/>
              <w:jc w:val="center"/>
              <w:rPr>
                <w:rFonts w:eastAsia="Calibri" w:cs="Arial"/>
                <w:b/>
              </w:rPr>
            </w:pPr>
            <w:r>
              <w:rPr>
                <w:rFonts w:eastAsia="Calibri" w:cs="Arial"/>
                <w:b/>
              </w:rPr>
              <w:t>13.</w:t>
            </w:r>
          </w:p>
        </w:tc>
        <w:tc>
          <w:tcPr>
            <w:tcW w:w="7576" w:type="dxa"/>
            <w:shd w:val="clear" w:color="auto" w:fill="auto"/>
          </w:tcPr>
          <w:p w14:paraId="3CF21B3B" w14:textId="77777777" w:rsidR="00222B2E" w:rsidRPr="006A50BB" w:rsidRDefault="008F20E0" w:rsidP="005932CC">
            <w:pPr>
              <w:spacing w:before="200" w:after="200" w:line="312" w:lineRule="auto"/>
              <w:rPr>
                <w:rFonts w:eastAsia="Calibri" w:cs="Arial"/>
                <w:b/>
              </w:rPr>
            </w:pPr>
            <w:r w:rsidRPr="006A50BB">
              <w:rPr>
                <w:rFonts w:eastAsia="Calibri" w:cs="Arial"/>
                <w:b/>
              </w:rPr>
              <w:t>COMPLIANCE</w:t>
            </w:r>
          </w:p>
        </w:tc>
        <w:tc>
          <w:tcPr>
            <w:tcW w:w="897" w:type="dxa"/>
            <w:shd w:val="clear" w:color="auto" w:fill="auto"/>
          </w:tcPr>
          <w:p w14:paraId="2F0B7808" w14:textId="77777777" w:rsidR="00222B2E" w:rsidRPr="006A50BB" w:rsidRDefault="00DC282B" w:rsidP="005932CC">
            <w:pPr>
              <w:spacing w:before="200" w:after="200" w:line="312" w:lineRule="auto"/>
              <w:jc w:val="center"/>
              <w:rPr>
                <w:rFonts w:eastAsia="Calibri" w:cs="Arial"/>
                <w:b/>
              </w:rPr>
            </w:pPr>
            <w:r>
              <w:rPr>
                <w:rFonts w:eastAsia="Calibri" w:cs="Arial"/>
                <w:b/>
              </w:rPr>
              <w:t>6</w:t>
            </w:r>
          </w:p>
        </w:tc>
      </w:tr>
      <w:tr w:rsidR="00F6617F" w:rsidRPr="00751A36" w14:paraId="36DE1DD8" w14:textId="77777777" w:rsidTr="007E7B29">
        <w:tc>
          <w:tcPr>
            <w:tcW w:w="813" w:type="dxa"/>
            <w:shd w:val="clear" w:color="auto" w:fill="auto"/>
          </w:tcPr>
          <w:p w14:paraId="738871DC" w14:textId="77777777" w:rsidR="00F6617F" w:rsidRDefault="00F6617F" w:rsidP="005932CC">
            <w:pPr>
              <w:spacing w:before="200" w:after="200" w:line="312" w:lineRule="auto"/>
              <w:jc w:val="center"/>
              <w:rPr>
                <w:rFonts w:eastAsia="Calibri" w:cs="Arial"/>
                <w:b/>
              </w:rPr>
            </w:pPr>
          </w:p>
        </w:tc>
        <w:tc>
          <w:tcPr>
            <w:tcW w:w="7576" w:type="dxa"/>
            <w:shd w:val="clear" w:color="auto" w:fill="auto"/>
          </w:tcPr>
          <w:p w14:paraId="5484F6A9" w14:textId="130634F8" w:rsidR="00F6617F" w:rsidRPr="006A50BB" w:rsidRDefault="00F6617F" w:rsidP="005932CC">
            <w:pPr>
              <w:spacing w:before="200" w:after="200" w:line="312" w:lineRule="auto"/>
              <w:rPr>
                <w:rFonts w:eastAsia="Calibri" w:cs="Arial"/>
                <w:b/>
              </w:rPr>
            </w:pPr>
            <w:r w:rsidRPr="006A50BB">
              <w:rPr>
                <w:rFonts w:eastAsia="Calibri" w:cs="Arial"/>
                <w:b/>
              </w:rPr>
              <w:t xml:space="preserve">SCHEDULE </w:t>
            </w:r>
            <w:r w:rsidR="005932CC">
              <w:rPr>
                <w:rFonts w:eastAsia="Calibri" w:cs="Arial"/>
                <w:b/>
              </w:rPr>
              <w:t>1: SCHEDULE OF REMUNERATION 202</w:t>
            </w:r>
            <w:r w:rsidR="00415D4E">
              <w:rPr>
                <w:rFonts w:eastAsia="Calibri" w:cs="Arial"/>
                <w:b/>
              </w:rPr>
              <w:t>3</w:t>
            </w:r>
            <w:r w:rsidRPr="006A50BB">
              <w:rPr>
                <w:rFonts w:eastAsia="Calibri" w:cs="Arial"/>
                <w:b/>
              </w:rPr>
              <w:t>/2</w:t>
            </w:r>
            <w:r w:rsidR="00415D4E">
              <w:rPr>
                <w:rFonts w:eastAsia="Calibri" w:cs="Arial"/>
                <w:b/>
              </w:rPr>
              <w:t>4</w:t>
            </w:r>
          </w:p>
        </w:tc>
        <w:tc>
          <w:tcPr>
            <w:tcW w:w="897" w:type="dxa"/>
            <w:shd w:val="clear" w:color="auto" w:fill="auto"/>
          </w:tcPr>
          <w:p w14:paraId="0BF7A769" w14:textId="77777777" w:rsidR="00F6617F" w:rsidRPr="006A50BB" w:rsidRDefault="00DC282B" w:rsidP="005932CC">
            <w:pPr>
              <w:spacing w:before="200" w:after="200" w:line="312" w:lineRule="auto"/>
              <w:jc w:val="center"/>
              <w:rPr>
                <w:rFonts w:eastAsia="Calibri" w:cs="Arial"/>
                <w:b/>
              </w:rPr>
            </w:pPr>
            <w:r>
              <w:rPr>
                <w:rFonts w:eastAsia="Calibri" w:cs="Arial"/>
                <w:b/>
              </w:rPr>
              <w:t>7</w:t>
            </w:r>
          </w:p>
        </w:tc>
      </w:tr>
      <w:tr w:rsidR="00F6617F" w:rsidRPr="00751A36" w14:paraId="70C24760" w14:textId="77777777" w:rsidTr="007E7B29">
        <w:tc>
          <w:tcPr>
            <w:tcW w:w="813" w:type="dxa"/>
            <w:shd w:val="clear" w:color="auto" w:fill="auto"/>
          </w:tcPr>
          <w:p w14:paraId="022BB1E0" w14:textId="77777777" w:rsidR="00F6617F" w:rsidRDefault="00F6617F" w:rsidP="005932CC">
            <w:pPr>
              <w:spacing w:before="200" w:after="200" w:line="312" w:lineRule="auto"/>
              <w:jc w:val="center"/>
              <w:rPr>
                <w:rFonts w:eastAsia="Calibri" w:cs="Arial"/>
                <w:b/>
              </w:rPr>
            </w:pPr>
          </w:p>
        </w:tc>
        <w:tc>
          <w:tcPr>
            <w:tcW w:w="7576" w:type="dxa"/>
            <w:shd w:val="clear" w:color="auto" w:fill="auto"/>
          </w:tcPr>
          <w:p w14:paraId="6153A003" w14:textId="77777777" w:rsidR="00F6617F" w:rsidRPr="006A50BB" w:rsidRDefault="00F6617F" w:rsidP="005932CC">
            <w:pPr>
              <w:spacing w:before="200" w:after="200" w:line="312" w:lineRule="auto"/>
              <w:rPr>
                <w:rFonts w:eastAsia="Calibri" w:cs="Arial"/>
                <w:b/>
              </w:rPr>
            </w:pPr>
            <w:r w:rsidRPr="006A50BB">
              <w:rPr>
                <w:rFonts w:eastAsia="Calibri" w:cs="Arial"/>
                <w:b/>
              </w:rPr>
              <w:t>SCHEDULE 2: APPROVED DUTIES</w:t>
            </w:r>
          </w:p>
        </w:tc>
        <w:tc>
          <w:tcPr>
            <w:tcW w:w="897" w:type="dxa"/>
            <w:shd w:val="clear" w:color="auto" w:fill="auto"/>
          </w:tcPr>
          <w:p w14:paraId="602E716D" w14:textId="77777777" w:rsidR="00F6617F" w:rsidRPr="006A50BB" w:rsidRDefault="00DC282B" w:rsidP="005932CC">
            <w:pPr>
              <w:spacing w:before="200" w:after="200" w:line="312" w:lineRule="auto"/>
              <w:jc w:val="center"/>
              <w:rPr>
                <w:rFonts w:eastAsia="Calibri" w:cs="Arial"/>
                <w:b/>
              </w:rPr>
            </w:pPr>
            <w:r>
              <w:rPr>
                <w:rFonts w:eastAsia="Calibri" w:cs="Arial"/>
                <w:b/>
              </w:rPr>
              <w:t>9</w:t>
            </w:r>
          </w:p>
        </w:tc>
      </w:tr>
      <w:tr w:rsidR="00F6617F" w:rsidRPr="00751A36" w14:paraId="62F38A28" w14:textId="77777777" w:rsidTr="007E7B29">
        <w:tc>
          <w:tcPr>
            <w:tcW w:w="813" w:type="dxa"/>
            <w:shd w:val="clear" w:color="auto" w:fill="auto"/>
          </w:tcPr>
          <w:p w14:paraId="6839137A" w14:textId="77777777" w:rsidR="00F6617F" w:rsidRDefault="00F6617F" w:rsidP="005932CC">
            <w:pPr>
              <w:spacing w:before="200" w:after="200" w:line="312" w:lineRule="auto"/>
              <w:jc w:val="center"/>
              <w:rPr>
                <w:rFonts w:eastAsia="Calibri" w:cs="Arial"/>
                <w:b/>
              </w:rPr>
            </w:pPr>
          </w:p>
        </w:tc>
        <w:tc>
          <w:tcPr>
            <w:tcW w:w="7576" w:type="dxa"/>
            <w:shd w:val="clear" w:color="auto" w:fill="auto"/>
          </w:tcPr>
          <w:p w14:paraId="70AD14D8" w14:textId="77777777" w:rsidR="00F6617F" w:rsidRPr="006A50BB" w:rsidRDefault="00F6617F" w:rsidP="005932CC">
            <w:pPr>
              <w:spacing w:before="200" w:after="200" w:line="312" w:lineRule="auto"/>
              <w:rPr>
                <w:rFonts w:eastAsia="Calibri" w:cs="Arial"/>
                <w:b/>
              </w:rPr>
            </w:pPr>
            <w:r w:rsidRPr="006A50BB">
              <w:rPr>
                <w:rFonts w:eastAsia="Calibri" w:cs="Arial"/>
                <w:b/>
              </w:rPr>
              <w:t>SCHEDULE 3: MILEAGE RATES</w:t>
            </w:r>
          </w:p>
        </w:tc>
        <w:tc>
          <w:tcPr>
            <w:tcW w:w="897" w:type="dxa"/>
            <w:shd w:val="clear" w:color="auto" w:fill="auto"/>
          </w:tcPr>
          <w:p w14:paraId="3B05A764" w14:textId="77777777" w:rsidR="00F6617F" w:rsidRPr="006A50BB" w:rsidRDefault="00DC282B" w:rsidP="005932CC">
            <w:pPr>
              <w:spacing w:before="200" w:after="200" w:line="312" w:lineRule="auto"/>
              <w:jc w:val="center"/>
              <w:rPr>
                <w:rFonts w:eastAsia="Calibri" w:cs="Arial"/>
                <w:b/>
              </w:rPr>
            </w:pPr>
            <w:r>
              <w:rPr>
                <w:rFonts w:eastAsia="Calibri" w:cs="Arial"/>
                <w:b/>
              </w:rPr>
              <w:t>10</w:t>
            </w:r>
          </w:p>
        </w:tc>
      </w:tr>
      <w:tr w:rsidR="00F6617F" w:rsidRPr="00751A36" w14:paraId="405E0415" w14:textId="77777777" w:rsidTr="007E7B29">
        <w:tc>
          <w:tcPr>
            <w:tcW w:w="813" w:type="dxa"/>
            <w:shd w:val="clear" w:color="auto" w:fill="auto"/>
          </w:tcPr>
          <w:p w14:paraId="340810C6" w14:textId="77777777" w:rsidR="00F6617F" w:rsidRDefault="00F6617F" w:rsidP="005932CC">
            <w:pPr>
              <w:spacing w:before="200" w:after="200" w:line="312" w:lineRule="auto"/>
              <w:jc w:val="center"/>
              <w:rPr>
                <w:rFonts w:eastAsia="Calibri" w:cs="Arial"/>
                <w:b/>
              </w:rPr>
            </w:pPr>
          </w:p>
        </w:tc>
        <w:tc>
          <w:tcPr>
            <w:tcW w:w="7576" w:type="dxa"/>
            <w:shd w:val="clear" w:color="auto" w:fill="auto"/>
          </w:tcPr>
          <w:p w14:paraId="34785984" w14:textId="77777777" w:rsidR="00F6617F" w:rsidRPr="006A50BB" w:rsidRDefault="00A963D0" w:rsidP="005932CC">
            <w:pPr>
              <w:spacing w:before="200" w:after="200" w:line="312" w:lineRule="auto"/>
              <w:rPr>
                <w:rFonts w:eastAsia="Calibri" w:cs="Arial"/>
                <w:b/>
              </w:rPr>
            </w:pPr>
            <w:r w:rsidRPr="006A50BB">
              <w:rPr>
                <w:rFonts w:eastAsia="Calibri" w:cs="Arial"/>
                <w:b/>
              </w:rPr>
              <w:t>SCHEDULE 4: COMPLIANCE</w:t>
            </w:r>
          </w:p>
        </w:tc>
        <w:tc>
          <w:tcPr>
            <w:tcW w:w="897" w:type="dxa"/>
            <w:shd w:val="clear" w:color="auto" w:fill="auto"/>
          </w:tcPr>
          <w:p w14:paraId="080EF1C7" w14:textId="77777777" w:rsidR="00F6617F" w:rsidRPr="006A50BB" w:rsidRDefault="00DC282B" w:rsidP="005932CC">
            <w:pPr>
              <w:spacing w:before="200" w:after="200" w:line="312" w:lineRule="auto"/>
              <w:jc w:val="center"/>
              <w:rPr>
                <w:rFonts w:eastAsia="Calibri" w:cs="Arial"/>
                <w:b/>
              </w:rPr>
            </w:pPr>
            <w:r>
              <w:rPr>
                <w:rFonts w:eastAsia="Calibri" w:cs="Arial"/>
                <w:b/>
              </w:rPr>
              <w:t>11</w:t>
            </w:r>
          </w:p>
        </w:tc>
      </w:tr>
    </w:tbl>
    <w:p w14:paraId="71CF7A95" w14:textId="77777777" w:rsidR="008E2744" w:rsidRDefault="008E2744" w:rsidP="00EE6210">
      <w:pPr>
        <w:rPr>
          <w:rFonts w:cs="Arial"/>
        </w:rPr>
        <w:sectPr w:rsidR="008E2744" w:rsidSect="008E2744">
          <w:headerReference w:type="default" r:id="rId12"/>
          <w:footerReference w:type="even" r:id="rId13"/>
          <w:footerReference w:type="default" r:id="rId14"/>
          <w:pgSz w:w="11906" w:h="16838" w:code="9"/>
          <w:pgMar w:top="1134" w:right="1134" w:bottom="1134" w:left="1134" w:header="510" w:footer="709" w:gutter="0"/>
          <w:pgNumType w:start="0"/>
          <w:cols w:space="708"/>
          <w:docGrid w:linePitch="360"/>
        </w:sectPr>
      </w:pPr>
    </w:p>
    <w:p w14:paraId="3F9EA7FB" w14:textId="77777777" w:rsidR="00234F83" w:rsidRPr="00EE6210" w:rsidRDefault="003C55BD" w:rsidP="00EE6210">
      <w:pPr>
        <w:rPr>
          <w:rFonts w:cs="Arial"/>
        </w:rPr>
      </w:pPr>
      <w:r w:rsidRPr="00EE6210">
        <w:rPr>
          <w:rFonts w:cs="Arial"/>
        </w:rPr>
        <w:lastRenderedPageBreak/>
        <w:t xml:space="preserve">This </w:t>
      </w:r>
      <w:r w:rsidR="00E961D1" w:rsidRPr="00EE6210">
        <w:rPr>
          <w:rFonts w:cs="Arial"/>
        </w:rPr>
        <w:t>S</w:t>
      </w:r>
      <w:r w:rsidRPr="00EE6210">
        <w:rPr>
          <w:rFonts w:cs="Arial"/>
        </w:rPr>
        <w:t>cheme is made</w:t>
      </w:r>
      <w:r w:rsidR="009966DF" w:rsidRPr="00EE6210">
        <w:rPr>
          <w:rFonts w:cs="Arial"/>
        </w:rPr>
        <w:t xml:space="preserve"> under the Local Government (Wales) Measure 2011</w:t>
      </w:r>
      <w:r w:rsidR="00D84E37" w:rsidRPr="00EE6210">
        <w:rPr>
          <w:rFonts w:cs="Arial"/>
        </w:rPr>
        <w:t xml:space="preserve"> w</w:t>
      </w:r>
      <w:r w:rsidR="0006121B" w:rsidRPr="00EE6210">
        <w:rPr>
          <w:rFonts w:cs="Arial"/>
        </w:rPr>
        <w:t>ith regard to I</w:t>
      </w:r>
      <w:r w:rsidR="009966DF" w:rsidRPr="00EE6210">
        <w:rPr>
          <w:rFonts w:cs="Arial"/>
        </w:rPr>
        <w:t>ndependent Remuneration Panel for Wales (IRPW)</w:t>
      </w:r>
      <w:r w:rsidR="0006121B" w:rsidRPr="00EE6210">
        <w:rPr>
          <w:rFonts w:cs="Arial"/>
        </w:rPr>
        <w:t xml:space="preserve"> Regulations</w:t>
      </w:r>
      <w:r w:rsidR="009966DF" w:rsidRPr="00EE6210">
        <w:rPr>
          <w:rFonts w:cs="Arial"/>
        </w:rPr>
        <w:t xml:space="preserve"> w</w:t>
      </w:r>
      <w:r w:rsidR="0063113E">
        <w:rPr>
          <w:rFonts w:cs="Arial"/>
        </w:rPr>
        <w:t>hich apply to payments made to M</w:t>
      </w:r>
      <w:r w:rsidR="009966DF" w:rsidRPr="00EE6210">
        <w:rPr>
          <w:rFonts w:cs="Arial"/>
        </w:rPr>
        <w:t xml:space="preserve">embers and </w:t>
      </w:r>
      <w:r w:rsidR="0063113E">
        <w:rPr>
          <w:rFonts w:cs="Arial"/>
        </w:rPr>
        <w:t>C</w:t>
      </w:r>
      <w:r w:rsidR="009966DF" w:rsidRPr="00EE6210">
        <w:rPr>
          <w:rFonts w:cs="Arial"/>
        </w:rPr>
        <w:t>o</w:t>
      </w:r>
      <w:r w:rsidR="0063113E">
        <w:rPr>
          <w:rFonts w:cs="Arial"/>
        </w:rPr>
        <w:t>-</w:t>
      </w:r>
      <w:r w:rsidR="009966DF" w:rsidRPr="00EE6210">
        <w:rPr>
          <w:rFonts w:cs="Arial"/>
        </w:rPr>
        <w:t xml:space="preserve">opted </w:t>
      </w:r>
      <w:r w:rsidR="0063113E">
        <w:rPr>
          <w:rFonts w:cs="Arial"/>
        </w:rPr>
        <w:t>M</w:t>
      </w:r>
      <w:r w:rsidR="009966DF" w:rsidRPr="00EE6210">
        <w:rPr>
          <w:rFonts w:cs="Arial"/>
        </w:rPr>
        <w:t>embers of local authorities</w:t>
      </w:r>
      <w:r w:rsidR="0063113E">
        <w:rPr>
          <w:rFonts w:cs="Arial"/>
        </w:rPr>
        <w:t xml:space="preserve">, </w:t>
      </w:r>
      <w:r w:rsidR="0063113E" w:rsidRPr="000073F8">
        <w:rPr>
          <w:rFonts w:cs="Arial"/>
        </w:rPr>
        <w:t>National Park Authorities and Fire and Rescue Authorities</w:t>
      </w:r>
      <w:r w:rsidR="005F7FE1" w:rsidRPr="000073F8">
        <w:rPr>
          <w:rFonts w:cs="Arial"/>
        </w:rPr>
        <w:t>.</w:t>
      </w:r>
    </w:p>
    <w:p w14:paraId="449F19C8" w14:textId="77777777" w:rsidR="00234F83" w:rsidRPr="00EE6210" w:rsidRDefault="00234F83" w:rsidP="00EE6210">
      <w:pPr>
        <w:rPr>
          <w:rFonts w:cs="Arial"/>
        </w:rPr>
      </w:pPr>
    </w:p>
    <w:p w14:paraId="26ACE014" w14:textId="77777777" w:rsidR="00537F8C" w:rsidRPr="00EE6210" w:rsidRDefault="001B4D0D" w:rsidP="00512ED2">
      <w:pPr>
        <w:tabs>
          <w:tab w:val="left" w:pos="851"/>
        </w:tabs>
        <w:rPr>
          <w:rFonts w:cs="Arial"/>
          <w:b/>
          <w:bCs/>
        </w:rPr>
      </w:pPr>
      <w:r w:rsidRPr="00EE6210">
        <w:rPr>
          <w:rFonts w:cs="Arial"/>
          <w:b/>
          <w:bCs/>
        </w:rPr>
        <w:t>1.</w:t>
      </w:r>
      <w:r w:rsidRPr="00EE6210">
        <w:rPr>
          <w:rFonts w:cs="Arial"/>
          <w:b/>
          <w:bCs/>
        </w:rPr>
        <w:tab/>
      </w:r>
      <w:r w:rsidR="001A6D7A" w:rsidRPr="00EE6210">
        <w:rPr>
          <w:rFonts w:cs="Arial"/>
          <w:b/>
          <w:bCs/>
        </w:rPr>
        <w:t>Basic Salary</w:t>
      </w:r>
    </w:p>
    <w:p w14:paraId="511D319C" w14:textId="77777777" w:rsidR="001B4D0D" w:rsidRPr="00EE6210" w:rsidRDefault="001B4D0D" w:rsidP="00512ED2">
      <w:pPr>
        <w:tabs>
          <w:tab w:val="left" w:pos="851"/>
        </w:tabs>
        <w:rPr>
          <w:rFonts w:cs="Arial"/>
          <w:b/>
          <w:bCs/>
        </w:rPr>
      </w:pPr>
    </w:p>
    <w:p w14:paraId="68051F69" w14:textId="77777777" w:rsidR="00A4366A" w:rsidRPr="00EE6210" w:rsidRDefault="0012456C" w:rsidP="00512ED2">
      <w:pPr>
        <w:numPr>
          <w:ilvl w:val="1"/>
          <w:numId w:val="41"/>
        </w:numPr>
        <w:tabs>
          <w:tab w:val="left" w:pos="851"/>
        </w:tabs>
        <w:ind w:left="0" w:firstLine="0"/>
        <w:rPr>
          <w:rFonts w:cs="Arial"/>
          <w:bCs/>
        </w:rPr>
      </w:pPr>
      <w:r w:rsidRPr="000073F8">
        <w:rPr>
          <w:rFonts w:cs="Arial"/>
          <w:bCs/>
        </w:rPr>
        <w:t>A Basic Salary</w:t>
      </w:r>
      <w:r w:rsidR="001B4D0D" w:rsidRPr="000073F8">
        <w:rPr>
          <w:rFonts w:cs="Arial"/>
          <w:bCs/>
        </w:rPr>
        <w:t xml:space="preserve"> </w:t>
      </w:r>
      <w:r w:rsidR="009C65B4" w:rsidRPr="000073F8">
        <w:rPr>
          <w:rFonts w:cs="Arial"/>
          <w:bCs/>
        </w:rPr>
        <w:t>shall</w:t>
      </w:r>
      <w:r w:rsidR="001B4D0D" w:rsidRPr="000073F8">
        <w:rPr>
          <w:rFonts w:cs="Arial"/>
          <w:bCs/>
        </w:rPr>
        <w:t xml:space="preserve"> be paid to each Member of the </w:t>
      </w:r>
      <w:r w:rsidR="00511F2B" w:rsidRPr="000073F8">
        <w:rPr>
          <w:rFonts w:cs="Arial"/>
          <w:bCs/>
        </w:rPr>
        <w:t>Authority</w:t>
      </w:r>
      <w:r w:rsidR="00A4366A" w:rsidRPr="00EE6210">
        <w:rPr>
          <w:rFonts w:cs="Arial"/>
          <w:bCs/>
        </w:rPr>
        <w:t>.</w:t>
      </w:r>
    </w:p>
    <w:p w14:paraId="2792F502" w14:textId="77777777" w:rsidR="001B4D0D" w:rsidRPr="00EE6210" w:rsidRDefault="00BC625A" w:rsidP="00512ED2">
      <w:pPr>
        <w:tabs>
          <w:tab w:val="left" w:pos="851"/>
        </w:tabs>
        <w:ind w:left="720"/>
        <w:rPr>
          <w:rFonts w:cs="Arial"/>
          <w:bCs/>
        </w:rPr>
      </w:pPr>
      <w:r w:rsidRPr="00EE6210">
        <w:rPr>
          <w:rFonts w:cs="Arial"/>
          <w:bCs/>
        </w:rPr>
        <w:t xml:space="preserve"> </w:t>
      </w:r>
    </w:p>
    <w:p w14:paraId="4BCE1CDA" w14:textId="77777777" w:rsidR="0077753C" w:rsidRPr="00EE6210" w:rsidRDefault="001B4D0D" w:rsidP="00512ED2">
      <w:pPr>
        <w:pStyle w:val="CM333"/>
        <w:tabs>
          <w:tab w:val="left" w:pos="851"/>
        </w:tabs>
        <w:ind w:left="851" w:hanging="851"/>
        <w:rPr>
          <w:rFonts w:ascii="Arial" w:hAnsi="Arial" w:cs="Arial"/>
        </w:rPr>
      </w:pPr>
      <w:r w:rsidRPr="00EE6210">
        <w:rPr>
          <w:rFonts w:ascii="Arial" w:hAnsi="Arial" w:cs="Arial"/>
        </w:rPr>
        <w:t>1.2</w:t>
      </w:r>
      <w:r w:rsidRPr="00EE6210">
        <w:rPr>
          <w:rFonts w:ascii="Arial" w:hAnsi="Arial" w:cs="Arial"/>
        </w:rPr>
        <w:tab/>
        <w:t>In accordance with the Regulati</w:t>
      </w:r>
      <w:r w:rsidR="00517D38" w:rsidRPr="00EE6210">
        <w:rPr>
          <w:rFonts w:ascii="Arial" w:hAnsi="Arial" w:cs="Arial"/>
        </w:rPr>
        <w:t>ons, the rate of the Basic Salary</w:t>
      </w:r>
      <w:r w:rsidR="006C6313" w:rsidRPr="00EE6210">
        <w:rPr>
          <w:rFonts w:ascii="Arial" w:hAnsi="Arial" w:cs="Arial"/>
        </w:rPr>
        <w:t xml:space="preserve"> shall be </w:t>
      </w:r>
      <w:r w:rsidR="00E3053D" w:rsidRPr="00EE6210">
        <w:rPr>
          <w:rFonts w:ascii="Arial" w:hAnsi="Arial" w:cs="Arial"/>
        </w:rPr>
        <w:t xml:space="preserve">reviewed </w:t>
      </w:r>
      <w:r w:rsidR="00D76B89" w:rsidRPr="00EE6210">
        <w:rPr>
          <w:rFonts w:ascii="Arial" w:hAnsi="Arial" w:cs="Arial"/>
        </w:rPr>
        <w:t>annually</w:t>
      </w:r>
      <w:r w:rsidR="006C6313" w:rsidRPr="00EE6210">
        <w:rPr>
          <w:rFonts w:ascii="Arial" w:hAnsi="Arial" w:cs="Arial"/>
        </w:rPr>
        <w:t xml:space="preserve"> </w:t>
      </w:r>
      <w:r w:rsidRPr="00EE6210">
        <w:rPr>
          <w:rFonts w:ascii="Arial" w:hAnsi="Arial" w:cs="Arial"/>
        </w:rPr>
        <w:t xml:space="preserve">as determined by the </w:t>
      </w:r>
      <w:r w:rsidR="00DC6340" w:rsidRPr="00EE6210">
        <w:rPr>
          <w:rFonts w:ascii="Arial" w:hAnsi="Arial" w:cs="Arial"/>
        </w:rPr>
        <w:t xml:space="preserve">Independent Remuneration </w:t>
      </w:r>
      <w:r w:rsidRPr="00EE6210">
        <w:rPr>
          <w:rFonts w:ascii="Arial" w:hAnsi="Arial" w:cs="Arial"/>
        </w:rPr>
        <w:t>Panel</w:t>
      </w:r>
      <w:r w:rsidR="00DC6340" w:rsidRPr="00EE6210">
        <w:rPr>
          <w:rFonts w:ascii="Arial" w:hAnsi="Arial" w:cs="Arial"/>
        </w:rPr>
        <w:t xml:space="preserve"> for Wales</w:t>
      </w:r>
      <w:r w:rsidRPr="00EE6210">
        <w:rPr>
          <w:rFonts w:ascii="Arial" w:hAnsi="Arial" w:cs="Arial"/>
        </w:rPr>
        <w:t>.</w:t>
      </w:r>
    </w:p>
    <w:p w14:paraId="3D35A9D7" w14:textId="77777777" w:rsidR="001B4D0D" w:rsidRPr="00EE6210" w:rsidRDefault="001B4D0D" w:rsidP="00512ED2">
      <w:pPr>
        <w:pStyle w:val="CM333"/>
        <w:tabs>
          <w:tab w:val="left" w:pos="851"/>
        </w:tabs>
        <w:rPr>
          <w:rFonts w:ascii="Arial" w:hAnsi="Arial" w:cs="Arial"/>
        </w:rPr>
      </w:pPr>
    </w:p>
    <w:p w14:paraId="4EC1845B" w14:textId="77777777" w:rsidR="00DC6340" w:rsidRPr="00EE6210" w:rsidRDefault="001B4D0D" w:rsidP="00512ED2">
      <w:pPr>
        <w:pStyle w:val="CM333"/>
        <w:tabs>
          <w:tab w:val="left" w:pos="851"/>
        </w:tabs>
        <w:ind w:left="851" w:hanging="851"/>
        <w:rPr>
          <w:rFonts w:ascii="Arial" w:hAnsi="Arial" w:cs="Arial"/>
        </w:rPr>
      </w:pPr>
      <w:r w:rsidRPr="00EE6210">
        <w:rPr>
          <w:rFonts w:ascii="Arial" w:hAnsi="Arial" w:cs="Arial"/>
        </w:rPr>
        <w:t>1.3</w:t>
      </w:r>
      <w:r w:rsidR="0077753C" w:rsidRPr="00EE6210">
        <w:rPr>
          <w:rFonts w:ascii="Arial" w:hAnsi="Arial" w:cs="Arial"/>
        </w:rPr>
        <w:tab/>
        <w:t>Where the term of office of a M</w:t>
      </w:r>
      <w:r w:rsidRPr="00EE6210">
        <w:rPr>
          <w:rFonts w:ascii="Arial" w:hAnsi="Arial" w:cs="Arial"/>
        </w:rPr>
        <w:t xml:space="preserve">ember begins or ends other than at the beginning or end of a year, </w:t>
      </w:r>
      <w:r w:rsidR="00945A0E" w:rsidRPr="00EE6210">
        <w:rPr>
          <w:rFonts w:ascii="Arial" w:hAnsi="Arial" w:cs="Arial"/>
        </w:rPr>
        <w:t xml:space="preserve">their </w:t>
      </w:r>
      <w:r w:rsidRPr="00EE6210">
        <w:rPr>
          <w:rFonts w:ascii="Arial" w:hAnsi="Arial" w:cs="Arial"/>
        </w:rPr>
        <w:t xml:space="preserve">entitlement </w:t>
      </w:r>
      <w:r w:rsidR="0077753C" w:rsidRPr="00EE6210">
        <w:rPr>
          <w:rFonts w:ascii="Arial" w:hAnsi="Arial" w:cs="Arial"/>
        </w:rPr>
        <w:t xml:space="preserve">to the </w:t>
      </w:r>
      <w:r w:rsidR="00734F60" w:rsidRPr="00EE6210">
        <w:rPr>
          <w:rFonts w:ascii="Arial" w:hAnsi="Arial" w:cs="Arial"/>
        </w:rPr>
        <w:t>Basic Salary</w:t>
      </w:r>
      <w:r w:rsidR="0077753C" w:rsidRPr="00EE6210">
        <w:rPr>
          <w:rFonts w:ascii="Arial" w:hAnsi="Arial" w:cs="Arial"/>
        </w:rPr>
        <w:t xml:space="preserve"> will be pro-rata</w:t>
      </w:r>
      <w:r w:rsidR="006B40C1" w:rsidRPr="00EE6210">
        <w:rPr>
          <w:rFonts w:ascii="Arial" w:hAnsi="Arial" w:cs="Arial"/>
        </w:rPr>
        <w:t>.</w:t>
      </w:r>
    </w:p>
    <w:p w14:paraId="70FF7C6F" w14:textId="77777777" w:rsidR="001B4D0D" w:rsidRPr="00EE6210" w:rsidRDefault="001B4D0D" w:rsidP="00512ED2">
      <w:pPr>
        <w:pStyle w:val="CM333"/>
        <w:tabs>
          <w:tab w:val="left" w:pos="851"/>
        </w:tabs>
        <w:ind w:left="720" w:hanging="720"/>
        <w:rPr>
          <w:rFonts w:ascii="Arial" w:hAnsi="Arial" w:cs="Arial"/>
        </w:rPr>
      </w:pPr>
    </w:p>
    <w:p w14:paraId="1455A550" w14:textId="77777777" w:rsidR="001B4D0D" w:rsidRPr="00EE6210" w:rsidRDefault="001B4D0D" w:rsidP="00512ED2">
      <w:pPr>
        <w:pStyle w:val="CM318"/>
        <w:tabs>
          <w:tab w:val="left" w:pos="851"/>
        </w:tabs>
        <w:spacing w:line="303" w:lineRule="atLeast"/>
        <w:ind w:left="851" w:hanging="851"/>
        <w:rPr>
          <w:rFonts w:ascii="Arial" w:hAnsi="Arial" w:cs="Arial"/>
        </w:rPr>
      </w:pPr>
      <w:r w:rsidRPr="00EE6210">
        <w:rPr>
          <w:rFonts w:ascii="Arial" w:hAnsi="Arial" w:cs="Arial"/>
        </w:rPr>
        <w:t>1.4</w:t>
      </w:r>
      <w:r w:rsidR="0077753C" w:rsidRPr="00EE6210">
        <w:rPr>
          <w:rFonts w:ascii="Arial" w:hAnsi="Arial" w:cs="Arial"/>
        </w:rPr>
        <w:tab/>
      </w:r>
      <w:r w:rsidRPr="00EE6210">
        <w:rPr>
          <w:rFonts w:ascii="Arial" w:hAnsi="Arial" w:cs="Arial"/>
        </w:rPr>
        <w:t xml:space="preserve">No more than one </w:t>
      </w:r>
      <w:r w:rsidR="002F3545" w:rsidRPr="00EE6210">
        <w:rPr>
          <w:rFonts w:ascii="Arial" w:hAnsi="Arial" w:cs="Arial"/>
        </w:rPr>
        <w:t>B</w:t>
      </w:r>
      <w:r w:rsidRPr="00EE6210">
        <w:rPr>
          <w:rFonts w:ascii="Arial" w:hAnsi="Arial" w:cs="Arial"/>
        </w:rPr>
        <w:t xml:space="preserve">asic </w:t>
      </w:r>
      <w:r w:rsidR="00734F60" w:rsidRPr="00EE6210">
        <w:rPr>
          <w:rFonts w:ascii="Arial" w:hAnsi="Arial" w:cs="Arial"/>
        </w:rPr>
        <w:t>Salary</w:t>
      </w:r>
      <w:r w:rsidRPr="00EE6210">
        <w:rPr>
          <w:rFonts w:ascii="Arial" w:hAnsi="Arial" w:cs="Arial"/>
        </w:rPr>
        <w:t xml:space="preserve"> </w:t>
      </w:r>
      <w:r w:rsidR="002F3545" w:rsidRPr="00EE6210">
        <w:rPr>
          <w:rFonts w:ascii="Arial" w:hAnsi="Arial" w:cs="Arial"/>
        </w:rPr>
        <w:t xml:space="preserve">is </w:t>
      </w:r>
      <w:r w:rsidRPr="00EE6210">
        <w:rPr>
          <w:rFonts w:ascii="Arial" w:hAnsi="Arial" w:cs="Arial"/>
        </w:rPr>
        <w:t xml:space="preserve">payable to a </w:t>
      </w:r>
      <w:r w:rsidR="002F3545" w:rsidRPr="00EE6210">
        <w:rPr>
          <w:rFonts w:ascii="Arial" w:hAnsi="Arial" w:cs="Arial"/>
        </w:rPr>
        <w:t>M</w:t>
      </w:r>
      <w:r w:rsidRPr="00EE6210">
        <w:rPr>
          <w:rFonts w:ascii="Arial" w:hAnsi="Arial" w:cs="Arial"/>
        </w:rPr>
        <w:t xml:space="preserve">ember of the </w:t>
      </w:r>
      <w:r w:rsidR="002F3545" w:rsidRPr="00EE6210">
        <w:rPr>
          <w:rFonts w:ascii="Arial" w:hAnsi="Arial" w:cs="Arial"/>
        </w:rPr>
        <w:t>A</w:t>
      </w:r>
      <w:r w:rsidR="009700D3">
        <w:rPr>
          <w:rFonts w:ascii="Arial" w:hAnsi="Arial" w:cs="Arial"/>
        </w:rPr>
        <w:t>uthority.</w:t>
      </w:r>
    </w:p>
    <w:p w14:paraId="34B3B29F" w14:textId="77777777" w:rsidR="001B4D0D" w:rsidRPr="00EE6210" w:rsidRDefault="001B4D0D" w:rsidP="00512ED2">
      <w:pPr>
        <w:tabs>
          <w:tab w:val="left" w:pos="851"/>
        </w:tabs>
        <w:rPr>
          <w:rFonts w:cs="Arial"/>
          <w:b/>
          <w:bCs/>
        </w:rPr>
      </w:pPr>
    </w:p>
    <w:p w14:paraId="6CD85F51" w14:textId="77777777" w:rsidR="001B4D0D" w:rsidRPr="00EE6210" w:rsidRDefault="001039D3" w:rsidP="00512ED2">
      <w:pPr>
        <w:tabs>
          <w:tab w:val="left" w:pos="851"/>
        </w:tabs>
        <w:rPr>
          <w:rFonts w:cs="Arial"/>
          <w:b/>
          <w:bCs/>
        </w:rPr>
      </w:pPr>
      <w:r w:rsidRPr="00EE6210">
        <w:rPr>
          <w:rFonts w:cs="Arial"/>
          <w:b/>
          <w:bCs/>
        </w:rPr>
        <w:t>2.</w:t>
      </w:r>
      <w:r w:rsidRPr="00EE6210">
        <w:rPr>
          <w:rFonts w:cs="Arial"/>
          <w:b/>
          <w:bCs/>
        </w:rPr>
        <w:tab/>
      </w:r>
      <w:r w:rsidR="00507A42" w:rsidRPr="00EE6210">
        <w:rPr>
          <w:rFonts w:cs="Arial"/>
          <w:b/>
          <w:bCs/>
        </w:rPr>
        <w:t>Senior Salaries</w:t>
      </w:r>
    </w:p>
    <w:p w14:paraId="43CD934C" w14:textId="77777777" w:rsidR="001039D3" w:rsidRPr="00EE6210" w:rsidRDefault="001039D3" w:rsidP="00512ED2">
      <w:pPr>
        <w:tabs>
          <w:tab w:val="left" w:pos="851"/>
        </w:tabs>
        <w:rPr>
          <w:rFonts w:cs="Arial"/>
          <w:b/>
          <w:bCs/>
        </w:rPr>
      </w:pPr>
    </w:p>
    <w:p w14:paraId="4098A19A" w14:textId="77777777" w:rsidR="001039D3" w:rsidRPr="00EE6210" w:rsidRDefault="001039D3" w:rsidP="00512ED2">
      <w:pPr>
        <w:tabs>
          <w:tab w:val="left" w:pos="851"/>
        </w:tabs>
        <w:ind w:left="851" w:hanging="851"/>
        <w:rPr>
          <w:rFonts w:cs="Arial"/>
          <w:bCs/>
        </w:rPr>
      </w:pPr>
      <w:r w:rsidRPr="00EE6210">
        <w:rPr>
          <w:rFonts w:cs="Arial"/>
          <w:bCs/>
        </w:rPr>
        <w:t>2.1</w:t>
      </w:r>
      <w:r w:rsidRPr="00EE6210">
        <w:rPr>
          <w:rFonts w:cs="Arial"/>
          <w:bCs/>
        </w:rPr>
        <w:tab/>
        <w:t xml:space="preserve">Members </w:t>
      </w:r>
      <w:r w:rsidR="001A6A5C" w:rsidRPr="00EE6210">
        <w:rPr>
          <w:rFonts w:cs="Arial"/>
          <w:bCs/>
        </w:rPr>
        <w:t xml:space="preserve">occupying </w:t>
      </w:r>
      <w:r w:rsidR="00DC6340" w:rsidRPr="00EE6210">
        <w:rPr>
          <w:rFonts w:cs="Arial"/>
          <w:bCs/>
        </w:rPr>
        <w:t xml:space="preserve">specific </w:t>
      </w:r>
      <w:r w:rsidR="001A6A5C" w:rsidRPr="00EE6210">
        <w:rPr>
          <w:rFonts w:cs="Arial"/>
          <w:bCs/>
        </w:rPr>
        <w:t xml:space="preserve">posts </w:t>
      </w:r>
      <w:r w:rsidRPr="00EE6210">
        <w:rPr>
          <w:rFonts w:cs="Arial"/>
          <w:bCs/>
        </w:rPr>
        <w:t xml:space="preserve">shall be paid </w:t>
      </w:r>
      <w:r w:rsidR="00DC6340" w:rsidRPr="00EE6210">
        <w:rPr>
          <w:rFonts w:cs="Arial"/>
          <w:bCs/>
        </w:rPr>
        <w:t xml:space="preserve">a </w:t>
      </w:r>
      <w:r w:rsidR="00507A42" w:rsidRPr="00EE6210">
        <w:rPr>
          <w:rFonts w:cs="Arial"/>
          <w:bCs/>
        </w:rPr>
        <w:t>Senior Salary</w:t>
      </w:r>
      <w:r w:rsidR="00A376CD" w:rsidRPr="00EE6210">
        <w:rPr>
          <w:rFonts w:cs="Arial"/>
          <w:bCs/>
        </w:rPr>
        <w:t xml:space="preserve"> </w:t>
      </w:r>
      <w:r w:rsidR="00DC6340" w:rsidRPr="00EE6210">
        <w:rPr>
          <w:rFonts w:cs="Arial"/>
          <w:bCs/>
        </w:rPr>
        <w:t xml:space="preserve">as </w:t>
      </w:r>
      <w:r w:rsidR="006012C1" w:rsidRPr="00EE6210">
        <w:rPr>
          <w:rFonts w:cs="Arial"/>
          <w:bCs/>
        </w:rPr>
        <w:t xml:space="preserve">set out in </w:t>
      </w:r>
      <w:r w:rsidRPr="00EE6210">
        <w:rPr>
          <w:rFonts w:cs="Arial"/>
          <w:b/>
          <w:bCs/>
        </w:rPr>
        <w:t>Schedule</w:t>
      </w:r>
      <w:r w:rsidR="00DC6340" w:rsidRPr="00EE6210">
        <w:rPr>
          <w:rFonts w:cs="Arial"/>
          <w:b/>
          <w:bCs/>
        </w:rPr>
        <w:t xml:space="preserve"> 1</w:t>
      </w:r>
      <w:r w:rsidRPr="00EE6210">
        <w:rPr>
          <w:rFonts w:cs="Arial"/>
          <w:bCs/>
        </w:rPr>
        <w:t>.</w:t>
      </w:r>
    </w:p>
    <w:p w14:paraId="3A7C665D" w14:textId="77777777" w:rsidR="001039D3" w:rsidRPr="00EE6210" w:rsidRDefault="001039D3" w:rsidP="00512ED2">
      <w:pPr>
        <w:tabs>
          <w:tab w:val="left" w:pos="851"/>
        </w:tabs>
        <w:ind w:left="851" w:hanging="851"/>
        <w:rPr>
          <w:rFonts w:cs="Arial"/>
          <w:b/>
          <w:bCs/>
        </w:rPr>
      </w:pPr>
    </w:p>
    <w:p w14:paraId="516FDA52" w14:textId="77777777" w:rsidR="001039D3" w:rsidRPr="00EE6210" w:rsidRDefault="001039D3" w:rsidP="00512ED2">
      <w:pPr>
        <w:tabs>
          <w:tab w:val="left" w:pos="851"/>
        </w:tabs>
        <w:ind w:left="851" w:hanging="851"/>
        <w:rPr>
          <w:rFonts w:cs="Arial"/>
        </w:rPr>
      </w:pPr>
      <w:r w:rsidRPr="00EE6210">
        <w:rPr>
          <w:rFonts w:cs="Arial"/>
          <w:bCs/>
        </w:rPr>
        <w:t>2.2</w:t>
      </w:r>
      <w:r w:rsidRPr="00EE6210">
        <w:rPr>
          <w:rFonts w:cs="Arial"/>
          <w:bCs/>
        </w:rPr>
        <w:tab/>
      </w:r>
      <w:r w:rsidRPr="00EE6210">
        <w:rPr>
          <w:rFonts w:cs="Arial"/>
        </w:rPr>
        <w:t>In accordance with the Regulations, th</w:t>
      </w:r>
      <w:r w:rsidR="00C141D4" w:rsidRPr="00EE6210">
        <w:rPr>
          <w:rFonts w:cs="Arial"/>
        </w:rPr>
        <w:t xml:space="preserve">e rates </w:t>
      </w:r>
      <w:r w:rsidR="00C141D4" w:rsidRPr="000073F8">
        <w:rPr>
          <w:rFonts w:cs="Arial"/>
        </w:rPr>
        <w:t>of Senior Salaries</w:t>
      </w:r>
      <w:r w:rsidR="00AD5908" w:rsidRPr="000073F8">
        <w:rPr>
          <w:rFonts w:cs="Arial"/>
        </w:rPr>
        <w:t xml:space="preserve"> </w:t>
      </w:r>
      <w:r w:rsidRPr="000073F8">
        <w:rPr>
          <w:rFonts w:cs="Arial"/>
        </w:rPr>
        <w:t xml:space="preserve">shall be </w:t>
      </w:r>
      <w:r w:rsidR="00E3053D" w:rsidRPr="000073F8">
        <w:rPr>
          <w:rFonts w:cs="Arial"/>
        </w:rPr>
        <w:t>reviewed</w:t>
      </w:r>
      <w:r w:rsidR="00E3053D" w:rsidRPr="00EE6210">
        <w:rPr>
          <w:rFonts w:cs="Arial"/>
        </w:rPr>
        <w:t xml:space="preserve"> a</w:t>
      </w:r>
      <w:r w:rsidR="00D76B89" w:rsidRPr="00EE6210">
        <w:rPr>
          <w:rFonts w:cs="Arial"/>
        </w:rPr>
        <w:t xml:space="preserve">nnually </w:t>
      </w:r>
      <w:r w:rsidR="006C6313" w:rsidRPr="00EE6210">
        <w:rPr>
          <w:rFonts w:cs="Arial"/>
        </w:rPr>
        <w:t xml:space="preserve">as </w:t>
      </w:r>
      <w:r w:rsidRPr="00EE6210">
        <w:rPr>
          <w:rFonts w:cs="Arial"/>
        </w:rPr>
        <w:t xml:space="preserve">determined by the </w:t>
      </w:r>
      <w:r w:rsidR="00A4366A" w:rsidRPr="00EE6210">
        <w:rPr>
          <w:rFonts w:cs="Arial"/>
        </w:rPr>
        <w:t xml:space="preserve">Annual or Supplementary Report of the </w:t>
      </w:r>
      <w:r w:rsidR="00DC6340" w:rsidRPr="00EE6210">
        <w:rPr>
          <w:rFonts w:cs="Arial"/>
        </w:rPr>
        <w:t xml:space="preserve">Independent Remuneration </w:t>
      </w:r>
      <w:r w:rsidRPr="00EE6210">
        <w:rPr>
          <w:rFonts w:cs="Arial"/>
        </w:rPr>
        <w:t>Panel</w:t>
      </w:r>
      <w:r w:rsidR="00DC6340" w:rsidRPr="00EE6210">
        <w:rPr>
          <w:rFonts w:cs="Arial"/>
        </w:rPr>
        <w:t xml:space="preserve"> for Wales</w:t>
      </w:r>
      <w:r w:rsidR="00A376CD" w:rsidRPr="00EE6210">
        <w:rPr>
          <w:rFonts w:cs="Arial"/>
        </w:rPr>
        <w:t>.</w:t>
      </w:r>
    </w:p>
    <w:p w14:paraId="4B176224" w14:textId="77777777" w:rsidR="00A376CD" w:rsidRPr="00EE6210" w:rsidRDefault="00A376CD" w:rsidP="00512ED2">
      <w:pPr>
        <w:tabs>
          <w:tab w:val="left" w:pos="851"/>
        </w:tabs>
        <w:ind w:left="851" w:hanging="851"/>
        <w:rPr>
          <w:rFonts w:cs="Arial"/>
        </w:rPr>
      </w:pPr>
    </w:p>
    <w:p w14:paraId="5B1CDD90" w14:textId="77777777" w:rsidR="00A376CD" w:rsidRPr="00EE6210" w:rsidRDefault="00A376CD" w:rsidP="00512ED2">
      <w:pPr>
        <w:tabs>
          <w:tab w:val="left" w:pos="851"/>
        </w:tabs>
        <w:ind w:left="851" w:hanging="851"/>
        <w:rPr>
          <w:rFonts w:cs="Arial"/>
        </w:rPr>
      </w:pPr>
      <w:r w:rsidRPr="00EE6210">
        <w:rPr>
          <w:rFonts w:cs="Arial"/>
        </w:rPr>
        <w:t>2.3</w:t>
      </w:r>
      <w:r w:rsidRPr="00EE6210">
        <w:rPr>
          <w:rFonts w:cs="Arial"/>
        </w:rPr>
        <w:tab/>
      </w:r>
      <w:r w:rsidR="00986BCE" w:rsidRPr="00EE6210">
        <w:rPr>
          <w:rFonts w:cs="Arial"/>
        </w:rPr>
        <w:t xml:space="preserve">Only one </w:t>
      </w:r>
      <w:r w:rsidR="00986BCE" w:rsidRPr="000073F8">
        <w:rPr>
          <w:rFonts w:cs="Arial"/>
        </w:rPr>
        <w:t>Senior Salary</w:t>
      </w:r>
      <w:r w:rsidR="00445232" w:rsidRPr="000073F8">
        <w:rPr>
          <w:rFonts w:cs="Arial"/>
        </w:rPr>
        <w:t xml:space="preserve"> </w:t>
      </w:r>
      <w:r w:rsidR="00FA0E15" w:rsidRPr="000073F8">
        <w:rPr>
          <w:rFonts w:cs="Arial"/>
        </w:rPr>
        <w:t>is payable</w:t>
      </w:r>
      <w:r w:rsidR="00FA0E15" w:rsidRPr="00EE6210">
        <w:rPr>
          <w:rFonts w:cs="Arial"/>
        </w:rPr>
        <w:t xml:space="preserve"> to a Member of the Authority.</w:t>
      </w:r>
    </w:p>
    <w:p w14:paraId="7D6CB905" w14:textId="77777777" w:rsidR="00445232" w:rsidRPr="00EE6210" w:rsidRDefault="00445232" w:rsidP="00512ED2">
      <w:pPr>
        <w:tabs>
          <w:tab w:val="left" w:pos="851"/>
        </w:tabs>
        <w:ind w:left="851" w:hanging="851"/>
        <w:rPr>
          <w:rFonts w:cs="Arial"/>
        </w:rPr>
      </w:pPr>
    </w:p>
    <w:p w14:paraId="4F03019B" w14:textId="77777777" w:rsidR="00445232" w:rsidRPr="00EE6210" w:rsidRDefault="00445232" w:rsidP="00512ED2">
      <w:pPr>
        <w:tabs>
          <w:tab w:val="left" w:pos="851"/>
        </w:tabs>
        <w:ind w:left="851" w:hanging="851"/>
        <w:rPr>
          <w:rFonts w:cs="Arial"/>
        </w:rPr>
      </w:pPr>
      <w:r w:rsidRPr="000073F8">
        <w:rPr>
          <w:rFonts w:cs="Arial"/>
        </w:rPr>
        <w:t>2.</w:t>
      </w:r>
      <w:r w:rsidR="009700D3" w:rsidRPr="000073F8">
        <w:rPr>
          <w:rFonts w:cs="Arial"/>
        </w:rPr>
        <w:t>4</w:t>
      </w:r>
      <w:r w:rsidRPr="00EE6210">
        <w:rPr>
          <w:rFonts w:cs="Arial"/>
        </w:rPr>
        <w:tab/>
      </w:r>
      <w:r w:rsidR="00AD5908" w:rsidRPr="000073F8">
        <w:rPr>
          <w:rFonts w:cs="Arial"/>
        </w:rPr>
        <w:t>All Senior Salaries</w:t>
      </w:r>
      <w:r w:rsidR="00E10E5C" w:rsidRPr="000073F8">
        <w:rPr>
          <w:rFonts w:cs="Arial"/>
        </w:rPr>
        <w:t xml:space="preserve"> are paid inclusive</w:t>
      </w:r>
      <w:r w:rsidR="00E10E5C" w:rsidRPr="00EE6210">
        <w:rPr>
          <w:rFonts w:cs="Arial"/>
        </w:rPr>
        <w:t xml:space="preserve"> of Basic Salary.</w:t>
      </w:r>
    </w:p>
    <w:p w14:paraId="41617CD6" w14:textId="77777777" w:rsidR="00537F8C" w:rsidRPr="00EE6210" w:rsidRDefault="00537F8C" w:rsidP="00512ED2">
      <w:pPr>
        <w:tabs>
          <w:tab w:val="left" w:pos="851"/>
        </w:tabs>
        <w:ind w:left="851" w:hanging="851"/>
        <w:rPr>
          <w:rFonts w:cs="Arial"/>
          <w:b/>
          <w:bCs/>
        </w:rPr>
      </w:pPr>
    </w:p>
    <w:p w14:paraId="53FEFC4D" w14:textId="77777777" w:rsidR="00C90088" w:rsidRPr="00EE6210" w:rsidRDefault="009700D3" w:rsidP="00512ED2">
      <w:pPr>
        <w:tabs>
          <w:tab w:val="left" w:pos="851"/>
        </w:tabs>
        <w:ind w:left="851" w:hanging="851"/>
        <w:rPr>
          <w:rFonts w:cs="Arial"/>
          <w:bCs/>
        </w:rPr>
      </w:pPr>
      <w:r w:rsidRPr="009F3831">
        <w:rPr>
          <w:rFonts w:cs="Arial"/>
          <w:bCs/>
        </w:rPr>
        <w:t>2.5</w:t>
      </w:r>
      <w:r w:rsidR="002C5C53" w:rsidRPr="00EE6210">
        <w:rPr>
          <w:rFonts w:cs="Arial"/>
          <w:bCs/>
        </w:rPr>
        <w:tab/>
      </w:r>
      <w:r w:rsidR="002C5C53" w:rsidRPr="009F3831">
        <w:rPr>
          <w:rFonts w:cs="Arial"/>
          <w:bCs/>
        </w:rPr>
        <w:t xml:space="preserve">A Member </w:t>
      </w:r>
      <w:r w:rsidR="007F3BF6" w:rsidRPr="009F3831">
        <w:rPr>
          <w:rFonts w:cs="Arial"/>
          <w:bCs/>
        </w:rPr>
        <w:t>who is</w:t>
      </w:r>
      <w:r w:rsidR="002C5C53" w:rsidRPr="009F3831">
        <w:rPr>
          <w:rFonts w:cs="Arial"/>
          <w:bCs/>
        </w:rPr>
        <w:t xml:space="preserve"> in receipt of a Senior Salary</w:t>
      </w:r>
      <w:r w:rsidR="00D21B88" w:rsidRPr="009F3831">
        <w:rPr>
          <w:rFonts w:cs="Arial"/>
          <w:bCs/>
        </w:rPr>
        <w:t xml:space="preserve"> from their constituent a</w:t>
      </w:r>
      <w:r w:rsidR="007F3BF6" w:rsidRPr="009F3831">
        <w:rPr>
          <w:rFonts w:cs="Arial"/>
          <w:bCs/>
        </w:rPr>
        <w:t>uthority</w:t>
      </w:r>
      <w:r w:rsidR="002C5C53" w:rsidRPr="009F3831">
        <w:rPr>
          <w:rFonts w:cs="Arial"/>
          <w:bCs/>
        </w:rPr>
        <w:t xml:space="preserve"> </w:t>
      </w:r>
      <w:r w:rsidR="002C5C53" w:rsidRPr="009F3831">
        <w:rPr>
          <w:rFonts w:cs="Arial"/>
          <w:b/>
          <w:bCs/>
        </w:rPr>
        <w:t xml:space="preserve">cannot </w:t>
      </w:r>
      <w:r w:rsidR="002C5C53" w:rsidRPr="009F3831">
        <w:rPr>
          <w:rFonts w:cs="Arial"/>
          <w:bCs/>
        </w:rPr>
        <w:t xml:space="preserve">receive </w:t>
      </w:r>
      <w:r w:rsidR="00E452D4" w:rsidRPr="009F3831">
        <w:rPr>
          <w:rFonts w:cs="Arial"/>
          <w:bCs/>
        </w:rPr>
        <w:t>a salary from</w:t>
      </w:r>
      <w:r w:rsidR="002C5C53" w:rsidRPr="009F3831">
        <w:rPr>
          <w:rFonts w:cs="Arial"/>
          <w:bCs/>
        </w:rPr>
        <w:t xml:space="preserve"> </w:t>
      </w:r>
      <w:r w:rsidR="007F3BF6" w:rsidRPr="009F3831">
        <w:rPr>
          <w:rFonts w:cs="Arial"/>
          <w:bCs/>
        </w:rPr>
        <w:t>the</w:t>
      </w:r>
      <w:r w:rsidR="002C5C53" w:rsidRPr="009F3831">
        <w:rPr>
          <w:rFonts w:cs="Arial"/>
          <w:bCs/>
        </w:rPr>
        <w:t xml:space="preserve"> National Park </w:t>
      </w:r>
      <w:r w:rsidR="00463A53" w:rsidRPr="009F3831">
        <w:rPr>
          <w:rFonts w:cs="Arial"/>
          <w:bCs/>
        </w:rPr>
        <w:t>A</w:t>
      </w:r>
      <w:r w:rsidR="007F3BF6" w:rsidRPr="009F3831">
        <w:rPr>
          <w:rFonts w:cs="Arial"/>
          <w:bCs/>
        </w:rPr>
        <w:t>uthority</w:t>
      </w:r>
      <w:r w:rsidR="002C5C53" w:rsidRPr="009F3831">
        <w:rPr>
          <w:rFonts w:cs="Arial"/>
          <w:bCs/>
        </w:rPr>
        <w:t>.</w:t>
      </w:r>
    </w:p>
    <w:p w14:paraId="7821F8A6" w14:textId="77777777" w:rsidR="00267E37" w:rsidRPr="00EE6210" w:rsidRDefault="00267E37" w:rsidP="00512ED2">
      <w:pPr>
        <w:tabs>
          <w:tab w:val="left" w:pos="851"/>
        </w:tabs>
        <w:ind w:left="851" w:hanging="851"/>
        <w:rPr>
          <w:rFonts w:cs="Arial"/>
          <w:bCs/>
        </w:rPr>
      </w:pPr>
    </w:p>
    <w:p w14:paraId="4A4D00F9" w14:textId="77777777" w:rsidR="00267E37" w:rsidRPr="00EE6210" w:rsidRDefault="00FF7CC1" w:rsidP="00512ED2">
      <w:pPr>
        <w:pStyle w:val="CM333"/>
        <w:tabs>
          <w:tab w:val="left" w:pos="851"/>
        </w:tabs>
        <w:ind w:left="851" w:hanging="851"/>
        <w:rPr>
          <w:rFonts w:ascii="Arial" w:hAnsi="Arial" w:cs="Arial"/>
        </w:rPr>
      </w:pPr>
      <w:r w:rsidRPr="009F3831">
        <w:rPr>
          <w:rFonts w:ascii="Arial" w:hAnsi="Arial" w:cs="Arial"/>
        </w:rPr>
        <w:t>2.</w:t>
      </w:r>
      <w:r w:rsidR="007F3BF6" w:rsidRPr="009F3831">
        <w:rPr>
          <w:rFonts w:ascii="Arial" w:hAnsi="Arial" w:cs="Arial"/>
        </w:rPr>
        <w:t>6</w:t>
      </w:r>
      <w:r w:rsidR="00267E37" w:rsidRPr="00EE6210">
        <w:rPr>
          <w:rFonts w:ascii="Arial" w:hAnsi="Arial" w:cs="Arial"/>
        </w:rPr>
        <w:tab/>
        <w:t xml:space="preserve">Where the term </w:t>
      </w:r>
      <w:r w:rsidR="00781C72" w:rsidRPr="009F3831">
        <w:rPr>
          <w:rFonts w:ascii="Arial" w:hAnsi="Arial" w:cs="Arial"/>
        </w:rPr>
        <w:t xml:space="preserve">of Senior Salary </w:t>
      </w:r>
      <w:r w:rsidR="00267E37" w:rsidRPr="009F3831">
        <w:rPr>
          <w:rFonts w:ascii="Arial" w:hAnsi="Arial" w:cs="Arial"/>
        </w:rPr>
        <w:t>of a</w:t>
      </w:r>
      <w:r w:rsidR="006C6313" w:rsidRPr="009F3831">
        <w:rPr>
          <w:rFonts w:ascii="Arial" w:hAnsi="Arial" w:cs="Arial"/>
        </w:rPr>
        <w:t xml:space="preserve"> Member</w:t>
      </w:r>
      <w:r w:rsidR="006C6313" w:rsidRPr="00EE6210">
        <w:rPr>
          <w:rFonts w:ascii="Arial" w:hAnsi="Arial" w:cs="Arial"/>
        </w:rPr>
        <w:t xml:space="preserve"> begins or ends other</w:t>
      </w:r>
      <w:r w:rsidR="00267E37" w:rsidRPr="00EE6210">
        <w:rPr>
          <w:rFonts w:ascii="Arial" w:hAnsi="Arial" w:cs="Arial"/>
        </w:rPr>
        <w:t xml:space="preserve"> than at the beginning or end of a year, </w:t>
      </w:r>
      <w:r w:rsidR="00945A0E" w:rsidRPr="00EE6210">
        <w:rPr>
          <w:rFonts w:ascii="Arial" w:hAnsi="Arial" w:cs="Arial"/>
        </w:rPr>
        <w:t xml:space="preserve">their </w:t>
      </w:r>
      <w:r w:rsidR="00781C72" w:rsidRPr="00EE6210">
        <w:rPr>
          <w:rFonts w:ascii="Arial" w:hAnsi="Arial" w:cs="Arial"/>
        </w:rPr>
        <w:t>entitlement to the Salary</w:t>
      </w:r>
      <w:r w:rsidR="00267E37" w:rsidRPr="00EE6210">
        <w:rPr>
          <w:rFonts w:ascii="Arial" w:hAnsi="Arial" w:cs="Arial"/>
        </w:rPr>
        <w:t xml:space="preserve"> will be pro-rata</w:t>
      </w:r>
      <w:r w:rsidR="00623D8A" w:rsidRPr="00EE6210">
        <w:rPr>
          <w:rFonts w:ascii="Arial" w:hAnsi="Arial" w:cs="Arial"/>
        </w:rPr>
        <w:t>.</w:t>
      </w:r>
    </w:p>
    <w:p w14:paraId="072B364A" w14:textId="77777777" w:rsidR="00141B68" w:rsidRPr="00EE6210" w:rsidRDefault="00141B68" w:rsidP="00512ED2">
      <w:pPr>
        <w:pStyle w:val="Footer"/>
        <w:tabs>
          <w:tab w:val="clear" w:pos="4153"/>
          <w:tab w:val="clear" w:pos="8306"/>
          <w:tab w:val="left" w:pos="851"/>
        </w:tabs>
        <w:rPr>
          <w:rFonts w:cs="Arial"/>
          <w:b/>
        </w:rPr>
      </w:pPr>
    </w:p>
    <w:p w14:paraId="1FCE6297" w14:textId="77777777" w:rsidR="00623D8A" w:rsidRPr="00EE6210" w:rsidRDefault="00623D8A" w:rsidP="00512ED2">
      <w:pPr>
        <w:pStyle w:val="Footer"/>
        <w:tabs>
          <w:tab w:val="clear" w:pos="4153"/>
          <w:tab w:val="clear" w:pos="8306"/>
          <w:tab w:val="left" w:pos="851"/>
        </w:tabs>
        <w:rPr>
          <w:rFonts w:cs="Arial"/>
        </w:rPr>
      </w:pPr>
      <w:r w:rsidRPr="00EE6210">
        <w:rPr>
          <w:rFonts w:cs="Arial"/>
          <w:b/>
        </w:rPr>
        <w:t>3.</w:t>
      </w:r>
      <w:r w:rsidRPr="00EE6210">
        <w:rPr>
          <w:rFonts w:cs="Arial"/>
          <w:b/>
        </w:rPr>
        <w:tab/>
        <w:t>Election to Forgo Entitlement to Allowance</w:t>
      </w:r>
    </w:p>
    <w:p w14:paraId="4BA90D0D" w14:textId="77777777" w:rsidR="00623D8A" w:rsidRPr="00EE6210" w:rsidRDefault="00623D8A" w:rsidP="00512ED2">
      <w:pPr>
        <w:pStyle w:val="Footer"/>
        <w:tabs>
          <w:tab w:val="clear" w:pos="4153"/>
          <w:tab w:val="clear" w:pos="8306"/>
          <w:tab w:val="left" w:pos="360"/>
          <w:tab w:val="left" w:pos="851"/>
        </w:tabs>
        <w:rPr>
          <w:rFonts w:cs="Arial"/>
        </w:rPr>
      </w:pPr>
    </w:p>
    <w:p w14:paraId="2F668F87" w14:textId="77777777" w:rsidR="00623D8A" w:rsidRPr="00EE6210" w:rsidRDefault="00623D8A" w:rsidP="00512ED2">
      <w:pPr>
        <w:pStyle w:val="Footer"/>
        <w:tabs>
          <w:tab w:val="clear" w:pos="4153"/>
          <w:tab w:val="clear" w:pos="8306"/>
          <w:tab w:val="left" w:pos="851"/>
        </w:tabs>
        <w:ind w:left="851" w:hanging="851"/>
        <w:rPr>
          <w:rFonts w:cs="Arial"/>
        </w:rPr>
      </w:pPr>
      <w:r w:rsidRPr="00EE6210">
        <w:rPr>
          <w:rFonts w:cs="Arial"/>
        </w:rPr>
        <w:t>3.1</w:t>
      </w:r>
      <w:r w:rsidRPr="00EE6210">
        <w:rPr>
          <w:rFonts w:cs="Arial"/>
        </w:rPr>
        <w:tab/>
        <w:t>A Member may</w:t>
      </w:r>
      <w:r w:rsidR="00FA0E15" w:rsidRPr="00EE6210">
        <w:rPr>
          <w:rFonts w:cs="Arial"/>
        </w:rPr>
        <w:t>,</w:t>
      </w:r>
      <w:r w:rsidRPr="00EE6210">
        <w:rPr>
          <w:rFonts w:cs="Arial"/>
        </w:rPr>
        <w:t xml:space="preserve"> by notice in writing delivered to the </w:t>
      </w:r>
      <w:r w:rsidR="007F3BF6">
        <w:rPr>
          <w:rFonts w:cs="Arial"/>
        </w:rPr>
        <w:t>Proper Officer of the A</w:t>
      </w:r>
      <w:r w:rsidR="00D84E37" w:rsidRPr="00EE6210">
        <w:rPr>
          <w:rFonts w:cs="Arial"/>
        </w:rPr>
        <w:t>uthority</w:t>
      </w:r>
      <w:r w:rsidR="00FA0E15" w:rsidRPr="00EE6210">
        <w:rPr>
          <w:rFonts w:cs="Arial"/>
        </w:rPr>
        <w:t>,</w:t>
      </w:r>
      <w:r w:rsidRPr="00EE6210">
        <w:rPr>
          <w:rFonts w:cs="Arial"/>
        </w:rPr>
        <w:t xml:space="preserve"> </w:t>
      </w:r>
      <w:r w:rsidR="00EA6AE0" w:rsidRPr="00EE6210">
        <w:rPr>
          <w:rFonts w:cs="Arial"/>
        </w:rPr>
        <w:t xml:space="preserve">personally </w:t>
      </w:r>
      <w:r w:rsidRPr="00EE6210">
        <w:rPr>
          <w:rFonts w:cs="Arial"/>
        </w:rPr>
        <w:t xml:space="preserve">elect to forgo any part of </w:t>
      </w:r>
      <w:r w:rsidR="00DF343E" w:rsidRPr="00EE6210">
        <w:rPr>
          <w:rFonts w:cs="Arial"/>
        </w:rPr>
        <w:t>their</w:t>
      </w:r>
      <w:r w:rsidR="00303866" w:rsidRPr="00EE6210">
        <w:rPr>
          <w:rFonts w:cs="Arial"/>
        </w:rPr>
        <w:t xml:space="preserve"> entitlement to any salary, allowance or fee</w:t>
      </w:r>
      <w:r w:rsidRPr="00EE6210">
        <w:rPr>
          <w:rFonts w:cs="Arial"/>
        </w:rPr>
        <w:t xml:space="preserve"> payable under this Scheme from the date set out in the notice.</w:t>
      </w:r>
    </w:p>
    <w:p w14:paraId="0C9D05CA" w14:textId="77777777" w:rsidR="00537F8C" w:rsidRPr="00EE6210" w:rsidRDefault="00537F8C" w:rsidP="00512ED2">
      <w:pPr>
        <w:tabs>
          <w:tab w:val="left" w:pos="851"/>
        </w:tabs>
        <w:ind w:left="1080"/>
        <w:rPr>
          <w:rFonts w:cs="Arial"/>
          <w:b/>
          <w:bCs/>
        </w:rPr>
      </w:pPr>
    </w:p>
    <w:p w14:paraId="7EF3BE64" w14:textId="77777777" w:rsidR="006C6313" w:rsidRPr="00EE6210" w:rsidRDefault="008A442A" w:rsidP="00512ED2">
      <w:pPr>
        <w:tabs>
          <w:tab w:val="left" w:pos="851"/>
        </w:tabs>
        <w:rPr>
          <w:rFonts w:cs="Arial"/>
          <w:b/>
        </w:rPr>
      </w:pPr>
      <w:r w:rsidRPr="00EE6210">
        <w:rPr>
          <w:rFonts w:cs="Arial"/>
          <w:b/>
        </w:rPr>
        <w:t>4</w:t>
      </w:r>
      <w:r w:rsidR="006C6313" w:rsidRPr="00EE6210">
        <w:rPr>
          <w:rFonts w:cs="Arial"/>
          <w:b/>
        </w:rPr>
        <w:t>.</w:t>
      </w:r>
      <w:r w:rsidR="006C6313" w:rsidRPr="00EE6210">
        <w:rPr>
          <w:rFonts w:cs="Arial"/>
          <w:b/>
        </w:rPr>
        <w:tab/>
        <w:t xml:space="preserve">Suspension of </w:t>
      </w:r>
      <w:r w:rsidR="00AA1C18" w:rsidRPr="00EE6210">
        <w:rPr>
          <w:rFonts w:cs="Arial"/>
          <w:b/>
        </w:rPr>
        <w:t xml:space="preserve">a </w:t>
      </w:r>
      <w:r w:rsidR="006C6313" w:rsidRPr="00EE6210">
        <w:rPr>
          <w:rFonts w:cs="Arial"/>
          <w:b/>
        </w:rPr>
        <w:t>Member</w:t>
      </w:r>
    </w:p>
    <w:p w14:paraId="67DC0261" w14:textId="77777777" w:rsidR="006C6313" w:rsidRPr="00EE6210" w:rsidRDefault="006C6313" w:rsidP="00512ED2">
      <w:pPr>
        <w:tabs>
          <w:tab w:val="left" w:pos="851"/>
        </w:tabs>
        <w:rPr>
          <w:rFonts w:cs="Arial"/>
          <w:b/>
        </w:rPr>
      </w:pPr>
    </w:p>
    <w:p w14:paraId="7E542D68" w14:textId="77777777" w:rsidR="00442743" w:rsidRPr="00EE6210" w:rsidRDefault="00C443B3" w:rsidP="00CE0EB5">
      <w:pPr>
        <w:ind w:left="851" w:hanging="851"/>
        <w:rPr>
          <w:rFonts w:cs="Arial"/>
        </w:rPr>
      </w:pPr>
      <w:r w:rsidRPr="00EE6210">
        <w:rPr>
          <w:rFonts w:cs="Arial"/>
        </w:rPr>
        <w:t>4</w:t>
      </w:r>
      <w:r w:rsidR="006C6313" w:rsidRPr="00EE6210">
        <w:rPr>
          <w:rFonts w:cs="Arial"/>
        </w:rPr>
        <w:t>.1</w:t>
      </w:r>
      <w:r w:rsidR="006C6313" w:rsidRPr="00EE6210">
        <w:rPr>
          <w:rFonts w:cs="Arial"/>
        </w:rPr>
        <w:tab/>
      </w:r>
      <w:r w:rsidR="00D76B89" w:rsidRPr="00EE6210">
        <w:rPr>
          <w:rFonts w:cs="Arial"/>
        </w:rPr>
        <w:t>Where a Member</w:t>
      </w:r>
      <w:r w:rsidR="003B72DE" w:rsidRPr="00EE6210">
        <w:rPr>
          <w:rFonts w:cs="Arial"/>
        </w:rPr>
        <w:t xml:space="preserve"> of the Authority</w:t>
      </w:r>
      <w:r w:rsidR="00D76B89" w:rsidRPr="00EE6210">
        <w:rPr>
          <w:rFonts w:cs="Arial"/>
        </w:rPr>
        <w:t xml:space="preserve"> is suspended or partially suspended from </w:t>
      </w:r>
      <w:r w:rsidR="00DF343E" w:rsidRPr="00EE6210">
        <w:rPr>
          <w:rFonts w:cs="Arial"/>
        </w:rPr>
        <w:t>their</w:t>
      </w:r>
      <w:r w:rsidR="00D76B89" w:rsidRPr="00EE6210">
        <w:rPr>
          <w:rFonts w:cs="Arial"/>
        </w:rPr>
        <w:t xml:space="preserve"> responsibilities or duties as a Member of the </w:t>
      </w:r>
      <w:r w:rsidR="00E961D1" w:rsidRPr="00EE6210">
        <w:rPr>
          <w:rFonts w:cs="Arial"/>
        </w:rPr>
        <w:t>Authority</w:t>
      </w:r>
      <w:r w:rsidR="00D76B89" w:rsidRPr="00EE6210">
        <w:rPr>
          <w:rFonts w:cs="Arial"/>
        </w:rPr>
        <w:t xml:space="preserve"> in accordance with Part III of the Local Government Act 2000 (Conduct of Members),</w:t>
      </w:r>
      <w:r w:rsidR="00442743" w:rsidRPr="00EE6210">
        <w:rPr>
          <w:rFonts w:cs="Arial"/>
        </w:rPr>
        <w:t xml:space="preserve"> </w:t>
      </w:r>
      <w:r w:rsidR="00D21B88">
        <w:rPr>
          <w:rFonts w:cs="Arial"/>
        </w:rPr>
        <w:t>or R</w:t>
      </w:r>
      <w:r w:rsidR="00D76B89" w:rsidRPr="00EE6210">
        <w:rPr>
          <w:rFonts w:cs="Arial"/>
        </w:rPr>
        <w:t>egulations made under th</w:t>
      </w:r>
      <w:r w:rsidR="001711C0" w:rsidRPr="00EE6210">
        <w:rPr>
          <w:rFonts w:cs="Arial"/>
        </w:rPr>
        <w:t>e Act</w:t>
      </w:r>
      <w:r w:rsidR="00F947E2" w:rsidRPr="00EE6210">
        <w:rPr>
          <w:rFonts w:cs="Arial"/>
        </w:rPr>
        <w:t>, the part of the Basic Salary</w:t>
      </w:r>
      <w:r w:rsidR="00442743" w:rsidRPr="00EE6210">
        <w:rPr>
          <w:rFonts w:cs="Arial"/>
        </w:rPr>
        <w:t xml:space="preserve"> payable to</w:t>
      </w:r>
      <w:r w:rsidR="00945A0E" w:rsidRPr="00EE6210">
        <w:rPr>
          <w:rFonts w:cs="Arial"/>
        </w:rPr>
        <w:t xml:space="preserve"> them</w:t>
      </w:r>
      <w:r w:rsidR="00442743" w:rsidRPr="00EE6210">
        <w:rPr>
          <w:rFonts w:cs="Arial"/>
        </w:rPr>
        <w:t xml:space="preserve"> in respect of that period for </w:t>
      </w:r>
      <w:r w:rsidR="00F947E2" w:rsidRPr="00EE6210">
        <w:rPr>
          <w:rFonts w:cs="Arial"/>
        </w:rPr>
        <w:t xml:space="preserve">which </w:t>
      </w:r>
      <w:r w:rsidR="00DF343E" w:rsidRPr="00EE6210">
        <w:rPr>
          <w:rFonts w:cs="Arial"/>
        </w:rPr>
        <w:t>they are</w:t>
      </w:r>
      <w:r w:rsidR="00F947E2" w:rsidRPr="00EE6210">
        <w:rPr>
          <w:rFonts w:cs="Arial"/>
        </w:rPr>
        <w:t xml:space="preserve"> suspended will</w:t>
      </w:r>
      <w:r w:rsidR="00442743" w:rsidRPr="00EE6210">
        <w:rPr>
          <w:rFonts w:cs="Arial"/>
        </w:rPr>
        <w:t xml:space="preserve"> be withheld by the Authority</w:t>
      </w:r>
      <w:r w:rsidR="00F947E2" w:rsidRPr="00EE6210">
        <w:rPr>
          <w:rFonts w:cs="Arial"/>
        </w:rPr>
        <w:t xml:space="preserve"> (Section 155 (1) of the Measure</w:t>
      </w:r>
      <w:r w:rsidR="00EA6AE0" w:rsidRPr="00EE6210">
        <w:rPr>
          <w:rFonts w:cs="Arial"/>
        </w:rPr>
        <w:t>)</w:t>
      </w:r>
      <w:r w:rsidR="007F3BF6">
        <w:rPr>
          <w:rFonts w:cs="Arial"/>
        </w:rPr>
        <w:t>.</w:t>
      </w:r>
    </w:p>
    <w:p w14:paraId="7E5EFDBE" w14:textId="77777777" w:rsidR="005E1D57" w:rsidRPr="00EE6210" w:rsidRDefault="005E1D57" w:rsidP="00512ED2">
      <w:pPr>
        <w:tabs>
          <w:tab w:val="left" w:pos="851"/>
        </w:tabs>
        <w:ind w:left="851" w:hanging="851"/>
        <w:rPr>
          <w:rFonts w:cs="Arial"/>
        </w:rPr>
      </w:pPr>
    </w:p>
    <w:p w14:paraId="1D3951BE" w14:textId="77777777" w:rsidR="005E1D57" w:rsidRPr="00EE6210" w:rsidRDefault="005E1D57" w:rsidP="00512ED2">
      <w:pPr>
        <w:tabs>
          <w:tab w:val="left" w:pos="851"/>
        </w:tabs>
        <w:ind w:left="851" w:hanging="851"/>
        <w:rPr>
          <w:rFonts w:cs="Arial"/>
        </w:rPr>
      </w:pPr>
      <w:r w:rsidRPr="00EE6210">
        <w:rPr>
          <w:rFonts w:cs="Arial"/>
        </w:rPr>
        <w:lastRenderedPageBreak/>
        <w:t>4.2</w:t>
      </w:r>
      <w:r w:rsidRPr="00EE6210">
        <w:rPr>
          <w:rFonts w:cs="Arial"/>
        </w:rPr>
        <w:tab/>
        <w:t xml:space="preserve">Where a Member in receipt of a Senior Salary is suspended or partially </w:t>
      </w:r>
      <w:r w:rsidR="00696AA5" w:rsidRPr="00EE6210">
        <w:rPr>
          <w:rFonts w:cs="Arial"/>
        </w:rPr>
        <w:t>suspended from being a Member of the Authority in accordance with Part III of the Local Government Act 2000 (Conduct of Members), or regulations made under the Act, the Authority must not make payments of the Member’s Senior Salary for the duration of the suspension (Secti</w:t>
      </w:r>
      <w:r w:rsidR="003855A8" w:rsidRPr="00EE6210">
        <w:rPr>
          <w:rFonts w:cs="Arial"/>
        </w:rPr>
        <w:t>on 155 (1</w:t>
      </w:r>
      <w:r w:rsidR="00696AA5" w:rsidRPr="00EE6210">
        <w:rPr>
          <w:rFonts w:cs="Arial"/>
        </w:rPr>
        <w:t xml:space="preserve">) of the Measure). </w:t>
      </w:r>
      <w:r w:rsidR="007F3BF6">
        <w:rPr>
          <w:rFonts w:cs="Arial"/>
        </w:rPr>
        <w:t xml:space="preserve"> </w:t>
      </w:r>
      <w:r w:rsidR="00696AA5" w:rsidRPr="00EE6210">
        <w:rPr>
          <w:rFonts w:cs="Arial"/>
        </w:rPr>
        <w:t xml:space="preserve">If the partial suspension relates only to the specific responsibility element of the payment, the </w:t>
      </w:r>
      <w:r w:rsidR="00DF343E" w:rsidRPr="00EE6210">
        <w:rPr>
          <w:rFonts w:cs="Arial"/>
        </w:rPr>
        <w:t xml:space="preserve">Member </w:t>
      </w:r>
      <w:r w:rsidR="00696AA5" w:rsidRPr="00EE6210">
        <w:rPr>
          <w:rFonts w:cs="Arial"/>
        </w:rPr>
        <w:t>may retain the Basic Salary.</w:t>
      </w:r>
    </w:p>
    <w:p w14:paraId="3B01B945" w14:textId="77777777" w:rsidR="00040DAC" w:rsidRPr="00EE6210" w:rsidRDefault="00040DAC" w:rsidP="00512ED2">
      <w:pPr>
        <w:tabs>
          <w:tab w:val="left" w:pos="851"/>
        </w:tabs>
        <w:ind w:left="720" w:hanging="720"/>
        <w:rPr>
          <w:rFonts w:cs="Arial"/>
        </w:rPr>
      </w:pPr>
    </w:p>
    <w:p w14:paraId="4C2D5E56" w14:textId="77777777" w:rsidR="00040DAC" w:rsidRPr="00EE6210" w:rsidRDefault="00040DAC" w:rsidP="00CE0EB5">
      <w:pPr>
        <w:tabs>
          <w:tab w:val="left" w:pos="851"/>
        </w:tabs>
        <w:rPr>
          <w:rFonts w:cs="Arial"/>
          <w:b/>
        </w:rPr>
      </w:pPr>
      <w:r w:rsidRPr="00EE6210">
        <w:rPr>
          <w:rFonts w:cs="Arial"/>
          <w:b/>
        </w:rPr>
        <w:t>5.</w:t>
      </w:r>
      <w:r w:rsidRPr="00EE6210">
        <w:rPr>
          <w:rFonts w:cs="Arial"/>
          <w:b/>
        </w:rPr>
        <w:tab/>
        <w:t>Repayment of salaries, allowances or fees</w:t>
      </w:r>
    </w:p>
    <w:p w14:paraId="0388F405" w14:textId="77777777" w:rsidR="00442743" w:rsidRPr="00EE6210" w:rsidRDefault="00442743" w:rsidP="00512ED2">
      <w:pPr>
        <w:tabs>
          <w:tab w:val="left" w:pos="851"/>
        </w:tabs>
        <w:ind w:left="720" w:hanging="720"/>
        <w:rPr>
          <w:rFonts w:cs="Arial"/>
          <w:b/>
        </w:rPr>
      </w:pPr>
    </w:p>
    <w:p w14:paraId="38061113" w14:textId="77777777" w:rsidR="00442743" w:rsidRPr="00EE6210" w:rsidRDefault="00040DAC" w:rsidP="00CE0EB5">
      <w:pPr>
        <w:tabs>
          <w:tab w:val="left" w:pos="851"/>
        </w:tabs>
        <w:ind w:left="851" w:hanging="851"/>
        <w:rPr>
          <w:rFonts w:cs="Arial"/>
        </w:rPr>
      </w:pPr>
      <w:r w:rsidRPr="00EE6210">
        <w:rPr>
          <w:rFonts w:cs="Arial"/>
        </w:rPr>
        <w:t>5.1</w:t>
      </w:r>
      <w:r w:rsidR="00442743" w:rsidRPr="00EE6210">
        <w:rPr>
          <w:rFonts w:cs="Arial"/>
        </w:rPr>
        <w:tab/>
        <w:t xml:space="preserve">Where payment of any </w:t>
      </w:r>
      <w:r w:rsidR="00DF7FD4" w:rsidRPr="00EE6210">
        <w:rPr>
          <w:rFonts w:cs="Arial"/>
        </w:rPr>
        <w:t>salary, allowance or fee</w:t>
      </w:r>
      <w:r w:rsidR="00442743" w:rsidRPr="00EE6210">
        <w:rPr>
          <w:rFonts w:cs="Arial"/>
        </w:rPr>
        <w:t xml:space="preserve"> has been made to a Member</w:t>
      </w:r>
      <w:r w:rsidR="003B72DE" w:rsidRPr="00EE6210">
        <w:rPr>
          <w:rFonts w:cs="Arial"/>
        </w:rPr>
        <w:t xml:space="preserve"> of the Authority or</w:t>
      </w:r>
      <w:r w:rsidR="002A102E" w:rsidRPr="00EE6210">
        <w:rPr>
          <w:rFonts w:cs="Arial"/>
        </w:rPr>
        <w:t xml:space="preserve"> Co-o</w:t>
      </w:r>
      <w:r w:rsidR="003B72DE" w:rsidRPr="00EE6210">
        <w:rPr>
          <w:rFonts w:cs="Arial"/>
        </w:rPr>
        <w:t>pted Member</w:t>
      </w:r>
      <w:r w:rsidR="00442743" w:rsidRPr="00EE6210">
        <w:rPr>
          <w:rFonts w:cs="Arial"/>
        </w:rPr>
        <w:t xml:space="preserve"> in respect of any period during which </w:t>
      </w:r>
      <w:r w:rsidR="001711C0" w:rsidRPr="00EE6210">
        <w:rPr>
          <w:rFonts w:cs="Arial"/>
        </w:rPr>
        <w:t>the Member conc</w:t>
      </w:r>
      <w:r w:rsidR="00442743" w:rsidRPr="00EE6210">
        <w:rPr>
          <w:rFonts w:cs="Arial"/>
        </w:rPr>
        <w:t>erned:</w:t>
      </w:r>
    </w:p>
    <w:p w14:paraId="5BC9D4A7" w14:textId="77777777" w:rsidR="005B6DC1" w:rsidRPr="00EE6210" w:rsidRDefault="005B6DC1" w:rsidP="00CE0EB5">
      <w:pPr>
        <w:tabs>
          <w:tab w:val="left" w:pos="851"/>
        </w:tabs>
        <w:ind w:left="851" w:hanging="851"/>
        <w:rPr>
          <w:rFonts w:cs="Arial"/>
        </w:rPr>
      </w:pPr>
    </w:p>
    <w:p w14:paraId="68EFE0D5" w14:textId="77777777" w:rsidR="00442743" w:rsidRPr="00EE6210" w:rsidRDefault="00B24707" w:rsidP="00CE0EB5">
      <w:pPr>
        <w:tabs>
          <w:tab w:val="left" w:pos="851"/>
        </w:tabs>
        <w:ind w:left="1418" w:hanging="567"/>
        <w:rPr>
          <w:rFonts w:cs="Arial"/>
        </w:rPr>
      </w:pPr>
      <w:r w:rsidRPr="00EE6210">
        <w:rPr>
          <w:rFonts w:cs="Arial"/>
        </w:rPr>
        <w:t>(a)</w:t>
      </w:r>
      <w:r w:rsidRPr="00EE6210">
        <w:rPr>
          <w:rFonts w:cs="Arial"/>
        </w:rPr>
        <w:tab/>
        <w:t xml:space="preserve">is </w:t>
      </w:r>
      <w:r w:rsidR="00442743" w:rsidRPr="00EE6210">
        <w:rPr>
          <w:rFonts w:cs="Arial"/>
        </w:rPr>
        <w:t>suspended or partially suspended</w:t>
      </w:r>
      <w:r w:rsidR="007A3669" w:rsidRPr="00EE6210">
        <w:rPr>
          <w:rFonts w:cs="Arial"/>
        </w:rPr>
        <w:t xml:space="preserve"> from that Member’</w:t>
      </w:r>
      <w:r w:rsidR="002A102E" w:rsidRPr="00EE6210">
        <w:rPr>
          <w:rFonts w:cs="Arial"/>
        </w:rPr>
        <w:t>s</w:t>
      </w:r>
      <w:r w:rsidR="00EE6210">
        <w:rPr>
          <w:rFonts w:cs="Arial"/>
        </w:rPr>
        <w:t xml:space="preserve"> or </w:t>
      </w:r>
      <w:r w:rsidR="002A102E" w:rsidRPr="00EE6210">
        <w:rPr>
          <w:rFonts w:cs="Arial"/>
        </w:rPr>
        <w:t>Co-o</w:t>
      </w:r>
      <w:r w:rsidR="007A3669" w:rsidRPr="00EE6210">
        <w:rPr>
          <w:rFonts w:cs="Arial"/>
        </w:rPr>
        <w:t xml:space="preserve">pted Member’s duties or responsibilities in accordance with Part </w:t>
      </w:r>
      <w:r w:rsidR="00D21B88" w:rsidRPr="008440BA">
        <w:rPr>
          <w:rFonts w:cs="Arial"/>
        </w:rPr>
        <w:t>III</w:t>
      </w:r>
      <w:r w:rsidR="00D21B88">
        <w:rPr>
          <w:rFonts w:cs="Arial"/>
        </w:rPr>
        <w:t xml:space="preserve"> of the 2000 Act or R</w:t>
      </w:r>
      <w:r w:rsidR="007A3669" w:rsidRPr="00EE6210">
        <w:rPr>
          <w:rFonts w:cs="Arial"/>
        </w:rPr>
        <w:t>egulations made under that Act</w:t>
      </w:r>
      <w:r w:rsidR="001711C0" w:rsidRPr="00EE6210">
        <w:rPr>
          <w:rFonts w:cs="Arial"/>
        </w:rPr>
        <w:t>;</w:t>
      </w:r>
    </w:p>
    <w:p w14:paraId="5591473C" w14:textId="77777777" w:rsidR="00442743" w:rsidRPr="00EE6210" w:rsidRDefault="00442743" w:rsidP="00CE0EB5">
      <w:pPr>
        <w:tabs>
          <w:tab w:val="left" w:pos="851"/>
        </w:tabs>
        <w:ind w:left="1418" w:hanging="567"/>
        <w:rPr>
          <w:rFonts w:cs="Arial"/>
        </w:rPr>
      </w:pPr>
      <w:r w:rsidRPr="00EE6210">
        <w:rPr>
          <w:rFonts w:cs="Arial"/>
        </w:rPr>
        <w:t>(b)</w:t>
      </w:r>
      <w:r w:rsidRPr="00EE6210">
        <w:rPr>
          <w:rFonts w:cs="Arial"/>
        </w:rPr>
        <w:tab/>
        <w:t>ceases</w:t>
      </w:r>
      <w:r w:rsidR="005B6DC1" w:rsidRPr="00EE6210">
        <w:rPr>
          <w:rFonts w:cs="Arial"/>
        </w:rPr>
        <w:t xml:space="preserve"> to be a Member of the </w:t>
      </w:r>
      <w:r w:rsidR="00C90088" w:rsidRPr="00EE6210">
        <w:rPr>
          <w:rFonts w:cs="Arial"/>
        </w:rPr>
        <w:t>Authority</w:t>
      </w:r>
      <w:r w:rsidR="007A3669" w:rsidRPr="00EE6210">
        <w:rPr>
          <w:rFonts w:cs="Arial"/>
        </w:rPr>
        <w:t xml:space="preserve"> or </w:t>
      </w:r>
      <w:r w:rsidR="002A102E" w:rsidRPr="00EE6210">
        <w:rPr>
          <w:rFonts w:cs="Arial"/>
        </w:rPr>
        <w:t>Co-o</w:t>
      </w:r>
      <w:r w:rsidR="007A3669" w:rsidRPr="00EE6210">
        <w:rPr>
          <w:rFonts w:cs="Arial"/>
        </w:rPr>
        <w:t>pted Member</w:t>
      </w:r>
      <w:r w:rsidR="00C90088" w:rsidRPr="00EE6210">
        <w:rPr>
          <w:rFonts w:cs="Arial"/>
        </w:rPr>
        <w:t>;</w:t>
      </w:r>
      <w:r w:rsidRPr="00EE6210">
        <w:rPr>
          <w:rFonts w:cs="Arial"/>
        </w:rPr>
        <w:t xml:space="preserve"> or</w:t>
      </w:r>
    </w:p>
    <w:p w14:paraId="4166AC4D" w14:textId="77777777" w:rsidR="005B6DC1" w:rsidRPr="00EE6210" w:rsidRDefault="005B6DC1" w:rsidP="00CE0EB5">
      <w:pPr>
        <w:tabs>
          <w:tab w:val="left" w:pos="851"/>
        </w:tabs>
        <w:ind w:left="1418" w:hanging="567"/>
        <w:rPr>
          <w:rFonts w:cs="Arial"/>
        </w:rPr>
      </w:pPr>
      <w:r w:rsidRPr="00EE6210">
        <w:rPr>
          <w:rFonts w:cs="Arial"/>
        </w:rPr>
        <w:t>(c)</w:t>
      </w:r>
      <w:r w:rsidR="00442743" w:rsidRPr="00EE6210">
        <w:rPr>
          <w:rFonts w:cs="Arial"/>
        </w:rPr>
        <w:tab/>
        <w:t>is in any other</w:t>
      </w:r>
      <w:r w:rsidR="00215D94" w:rsidRPr="00EE6210">
        <w:rPr>
          <w:rFonts w:cs="Arial"/>
        </w:rPr>
        <w:t xml:space="preserve"> way not entitled to receive a salary,</w:t>
      </w:r>
      <w:r w:rsidR="00442743" w:rsidRPr="00EE6210">
        <w:rPr>
          <w:rFonts w:cs="Arial"/>
        </w:rPr>
        <w:t xml:space="preserve"> allowance</w:t>
      </w:r>
      <w:r w:rsidR="00215D94" w:rsidRPr="00EE6210">
        <w:rPr>
          <w:rFonts w:cs="Arial"/>
        </w:rPr>
        <w:t xml:space="preserve"> or fee</w:t>
      </w:r>
      <w:r w:rsidR="00442743" w:rsidRPr="00EE6210">
        <w:rPr>
          <w:rFonts w:cs="Arial"/>
        </w:rPr>
        <w:t xml:space="preserve"> in respect of that period</w:t>
      </w:r>
      <w:r w:rsidRPr="00EE6210">
        <w:rPr>
          <w:rFonts w:cs="Arial"/>
        </w:rPr>
        <w:t>,</w:t>
      </w:r>
    </w:p>
    <w:p w14:paraId="1AECE835" w14:textId="77777777" w:rsidR="005B6DC1" w:rsidRPr="00EE6210" w:rsidRDefault="005B6DC1" w:rsidP="00CE0EB5">
      <w:pPr>
        <w:tabs>
          <w:tab w:val="left" w:pos="851"/>
        </w:tabs>
        <w:ind w:left="851" w:hanging="851"/>
        <w:rPr>
          <w:rFonts w:cs="Arial"/>
        </w:rPr>
      </w:pPr>
    </w:p>
    <w:p w14:paraId="0D94F1C1" w14:textId="77777777" w:rsidR="00322A5A" w:rsidRPr="00EE6210" w:rsidRDefault="00CE0EB5" w:rsidP="00CE0EB5">
      <w:pPr>
        <w:tabs>
          <w:tab w:val="left" w:pos="851"/>
        </w:tabs>
        <w:ind w:left="851" w:hanging="851"/>
        <w:rPr>
          <w:rFonts w:cs="Arial"/>
        </w:rPr>
      </w:pPr>
      <w:r>
        <w:rPr>
          <w:rFonts w:cs="Arial"/>
        </w:rPr>
        <w:tab/>
      </w:r>
      <w:r w:rsidR="007E7B29">
        <w:rPr>
          <w:rFonts w:cs="Arial"/>
        </w:rPr>
        <w:t>t</w:t>
      </w:r>
      <w:r w:rsidR="005B6DC1" w:rsidRPr="00EE6210">
        <w:rPr>
          <w:rFonts w:cs="Arial"/>
        </w:rPr>
        <w:t xml:space="preserve">he </w:t>
      </w:r>
      <w:r w:rsidR="00C90088" w:rsidRPr="00EE6210">
        <w:rPr>
          <w:rFonts w:cs="Arial"/>
        </w:rPr>
        <w:t>Authority</w:t>
      </w:r>
      <w:r w:rsidR="004D55D8" w:rsidRPr="00EE6210">
        <w:rPr>
          <w:rFonts w:cs="Arial"/>
        </w:rPr>
        <w:t xml:space="preserve"> will </w:t>
      </w:r>
      <w:r w:rsidR="005B6DC1" w:rsidRPr="00EE6210">
        <w:rPr>
          <w:rFonts w:cs="Arial"/>
        </w:rPr>
        <w:t>require that such part of the allowance as relates to any such period be repaid</w:t>
      </w:r>
      <w:r w:rsidR="00080767" w:rsidRPr="00EE6210">
        <w:rPr>
          <w:rFonts w:cs="Arial"/>
        </w:rPr>
        <w:t>.</w:t>
      </w:r>
    </w:p>
    <w:p w14:paraId="260B2AF1" w14:textId="77777777" w:rsidR="00322A5A" w:rsidRPr="00EE6210" w:rsidRDefault="00322A5A" w:rsidP="00512ED2">
      <w:pPr>
        <w:tabs>
          <w:tab w:val="left" w:pos="851"/>
        </w:tabs>
        <w:ind w:left="720"/>
        <w:rPr>
          <w:rFonts w:cs="Arial"/>
        </w:rPr>
      </w:pPr>
    </w:p>
    <w:p w14:paraId="157B3160" w14:textId="77777777" w:rsidR="00322A5A" w:rsidRPr="00EE6210" w:rsidRDefault="00040DAC" w:rsidP="00512ED2">
      <w:pPr>
        <w:tabs>
          <w:tab w:val="left" w:pos="851"/>
        </w:tabs>
        <w:rPr>
          <w:rFonts w:cs="Arial"/>
          <w:b/>
        </w:rPr>
      </w:pPr>
      <w:r w:rsidRPr="00EE6210">
        <w:rPr>
          <w:rFonts w:cs="Arial"/>
          <w:b/>
        </w:rPr>
        <w:t>6</w:t>
      </w:r>
      <w:r w:rsidR="006C08AC" w:rsidRPr="00EE6210">
        <w:rPr>
          <w:rFonts w:cs="Arial"/>
          <w:b/>
        </w:rPr>
        <w:t>.</w:t>
      </w:r>
      <w:r w:rsidR="00322A5A" w:rsidRPr="00EE6210">
        <w:rPr>
          <w:rFonts w:cs="Arial"/>
        </w:rPr>
        <w:tab/>
      </w:r>
      <w:r w:rsidR="00322A5A" w:rsidRPr="00EE6210">
        <w:rPr>
          <w:rFonts w:cs="Arial"/>
          <w:b/>
        </w:rPr>
        <w:t>Payments</w:t>
      </w:r>
    </w:p>
    <w:p w14:paraId="3221F0D7" w14:textId="77777777" w:rsidR="00322A5A" w:rsidRPr="00EE6210" w:rsidRDefault="00322A5A" w:rsidP="00512ED2">
      <w:pPr>
        <w:tabs>
          <w:tab w:val="left" w:pos="851"/>
        </w:tabs>
        <w:rPr>
          <w:rFonts w:cs="Arial"/>
          <w:b/>
        </w:rPr>
      </w:pPr>
    </w:p>
    <w:p w14:paraId="5B212E16" w14:textId="77777777" w:rsidR="00322A5A" w:rsidRPr="00EE6210" w:rsidRDefault="00040DAC" w:rsidP="00CE0EB5">
      <w:pPr>
        <w:tabs>
          <w:tab w:val="left" w:pos="851"/>
        </w:tabs>
        <w:ind w:left="851" w:hanging="851"/>
        <w:rPr>
          <w:rFonts w:cs="Arial"/>
        </w:rPr>
      </w:pPr>
      <w:r w:rsidRPr="00EE6210">
        <w:rPr>
          <w:rFonts w:cs="Arial"/>
        </w:rPr>
        <w:t>6</w:t>
      </w:r>
      <w:r w:rsidR="00322A5A" w:rsidRPr="00EE6210">
        <w:rPr>
          <w:rFonts w:cs="Arial"/>
        </w:rPr>
        <w:t>.1</w:t>
      </w:r>
      <w:r w:rsidR="00322A5A" w:rsidRPr="00EE6210">
        <w:rPr>
          <w:rFonts w:cs="Arial"/>
        </w:rPr>
        <w:tab/>
        <w:t xml:space="preserve">Payments of all allowances will be made by </w:t>
      </w:r>
      <w:r w:rsidR="00322A5A" w:rsidRPr="007E7B29">
        <w:rPr>
          <w:rFonts w:cs="Arial"/>
        </w:rPr>
        <w:t>direct bank credit</w:t>
      </w:r>
      <w:r w:rsidR="00EA6AE0" w:rsidRPr="00EE6210">
        <w:rPr>
          <w:rFonts w:cs="Arial"/>
          <w:i/>
        </w:rPr>
        <w:t xml:space="preserve"> </w:t>
      </w:r>
      <w:r w:rsidR="00322A5A" w:rsidRPr="00EE6210">
        <w:rPr>
          <w:rFonts w:cs="Arial"/>
        </w:rPr>
        <w:t xml:space="preserve">in instalments of one-twelfth of the Member’s annual entitlement on </w:t>
      </w:r>
      <w:r w:rsidR="007E7B29">
        <w:rPr>
          <w:rFonts w:cs="Arial"/>
        </w:rPr>
        <w:t>the last working day of the month.</w:t>
      </w:r>
    </w:p>
    <w:p w14:paraId="22F1F4DC" w14:textId="77777777" w:rsidR="00322A5A" w:rsidRPr="00EE6210" w:rsidRDefault="00322A5A" w:rsidP="00CE0EB5">
      <w:pPr>
        <w:tabs>
          <w:tab w:val="left" w:pos="851"/>
        </w:tabs>
        <w:ind w:left="851" w:hanging="851"/>
        <w:rPr>
          <w:rFonts w:cs="Arial"/>
        </w:rPr>
      </w:pPr>
    </w:p>
    <w:p w14:paraId="374B60DB" w14:textId="77777777" w:rsidR="00CA5BA2" w:rsidRPr="00EE6210" w:rsidRDefault="00040DAC" w:rsidP="00CE0EB5">
      <w:pPr>
        <w:tabs>
          <w:tab w:val="left" w:pos="851"/>
        </w:tabs>
        <w:ind w:left="851" w:hanging="851"/>
        <w:rPr>
          <w:rFonts w:cs="Arial"/>
        </w:rPr>
      </w:pPr>
      <w:r w:rsidRPr="00EE6210">
        <w:rPr>
          <w:rFonts w:cs="Arial"/>
        </w:rPr>
        <w:t>6</w:t>
      </w:r>
      <w:r w:rsidR="00322A5A" w:rsidRPr="00EE6210">
        <w:rPr>
          <w:rFonts w:cs="Arial"/>
        </w:rPr>
        <w:t>.2</w:t>
      </w:r>
      <w:r w:rsidR="00322A5A" w:rsidRPr="00EE6210">
        <w:rPr>
          <w:rFonts w:cs="Arial"/>
        </w:rPr>
        <w:tab/>
        <w:t xml:space="preserve">Where payment has resulted in a Member receiving more than </w:t>
      </w:r>
      <w:r w:rsidR="00945A0E" w:rsidRPr="00EE6210">
        <w:rPr>
          <w:rFonts w:cs="Arial"/>
        </w:rPr>
        <w:t xml:space="preserve">their </w:t>
      </w:r>
      <w:r w:rsidR="00B34942" w:rsidRPr="00EE6210">
        <w:rPr>
          <w:rFonts w:cs="Arial"/>
        </w:rPr>
        <w:t>entitlement to salaries, allowances or fees</w:t>
      </w:r>
      <w:r w:rsidR="005267C3" w:rsidRPr="00EE6210">
        <w:rPr>
          <w:rFonts w:cs="Arial"/>
        </w:rPr>
        <w:t xml:space="preserve"> the </w:t>
      </w:r>
      <w:r w:rsidR="00C90088" w:rsidRPr="00EE6210">
        <w:rPr>
          <w:rFonts w:cs="Arial"/>
        </w:rPr>
        <w:t>Authority</w:t>
      </w:r>
      <w:r w:rsidR="00322A5A" w:rsidRPr="00EE6210">
        <w:rPr>
          <w:rFonts w:cs="Arial"/>
        </w:rPr>
        <w:t xml:space="preserve"> </w:t>
      </w:r>
      <w:r w:rsidR="00353226" w:rsidRPr="00EE6210">
        <w:rPr>
          <w:rFonts w:cs="Arial"/>
        </w:rPr>
        <w:t xml:space="preserve">will </w:t>
      </w:r>
      <w:r w:rsidR="00F05DAE" w:rsidRPr="00EE6210">
        <w:rPr>
          <w:rFonts w:cs="Arial"/>
        </w:rPr>
        <w:t>require that such part that is overpayment be repaid</w:t>
      </w:r>
      <w:r w:rsidR="00C90088" w:rsidRPr="00EE6210">
        <w:rPr>
          <w:rFonts w:cs="Arial"/>
        </w:rPr>
        <w:t>.</w:t>
      </w:r>
    </w:p>
    <w:p w14:paraId="61CF8F98" w14:textId="77777777" w:rsidR="006F1F27" w:rsidRPr="00EE6210" w:rsidRDefault="006F1F27" w:rsidP="00CE0EB5">
      <w:pPr>
        <w:tabs>
          <w:tab w:val="left" w:pos="851"/>
        </w:tabs>
        <w:ind w:left="851" w:hanging="851"/>
        <w:rPr>
          <w:rFonts w:cs="Arial"/>
        </w:rPr>
      </w:pPr>
    </w:p>
    <w:p w14:paraId="72C4927B" w14:textId="77777777" w:rsidR="001D0AFF" w:rsidRPr="00EE6210" w:rsidRDefault="00040DAC" w:rsidP="00CE0EB5">
      <w:pPr>
        <w:tabs>
          <w:tab w:val="left" w:pos="851"/>
        </w:tabs>
        <w:ind w:left="851" w:hanging="851"/>
        <w:rPr>
          <w:rFonts w:cs="Arial"/>
        </w:rPr>
      </w:pPr>
      <w:r w:rsidRPr="00EE6210">
        <w:rPr>
          <w:rFonts w:cs="Arial"/>
        </w:rPr>
        <w:t>6</w:t>
      </w:r>
      <w:r w:rsidR="006F1F27" w:rsidRPr="00EE6210">
        <w:rPr>
          <w:rFonts w:cs="Arial"/>
        </w:rPr>
        <w:t>.3</w:t>
      </w:r>
      <w:r w:rsidR="006F1F27" w:rsidRPr="00EE6210">
        <w:rPr>
          <w:rFonts w:cs="Arial"/>
        </w:rPr>
        <w:tab/>
        <w:t>All payments are subject to the appropriate tax and National Insurance deductions.</w:t>
      </w:r>
    </w:p>
    <w:p w14:paraId="7A3477D5" w14:textId="77777777" w:rsidR="006C08AC" w:rsidRPr="00EE6210" w:rsidRDefault="006C08AC" w:rsidP="00512ED2">
      <w:pPr>
        <w:tabs>
          <w:tab w:val="left" w:pos="851"/>
        </w:tabs>
        <w:ind w:left="720" w:hanging="720"/>
        <w:rPr>
          <w:rFonts w:cs="Arial"/>
          <w:b/>
        </w:rPr>
      </w:pPr>
    </w:p>
    <w:p w14:paraId="49E63006" w14:textId="77777777" w:rsidR="006C08AC" w:rsidRPr="007E7B29" w:rsidRDefault="00040DAC" w:rsidP="00CE0EB5">
      <w:pPr>
        <w:tabs>
          <w:tab w:val="left" w:pos="851"/>
        </w:tabs>
        <w:rPr>
          <w:rFonts w:cs="Arial"/>
          <w:b/>
        </w:rPr>
      </w:pPr>
      <w:r w:rsidRPr="00EE6210">
        <w:rPr>
          <w:rFonts w:cs="Arial"/>
          <w:b/>
        </w:rPr>
        <w:t>7</w:t>
      </w:r>
      <w:r w:rsidR="006C08AC" w:rsidRPr="00EE6210">
        <w:rPr>
          <w:rFonts w:cs="Arial"/>
          <w:b/>
        </w:rPr>
        <w:t>.</w:t>
      </w:r>
      <w:r w:rsidR="006C08AC" w:rsidRPr="00EE6210">
        <w:rPr>
          <w:rFonts w:cs="Arial"/>
          <w:b/>
        </w:rPr>
        <w:tab/>
      </w:r>
      <w:r w:rsidR="00636DF7" w:rsidRPr="00EE6210">
        <w:rPr>
          <w:rFonts w:cs="Arial"/>
          <w:b/>
        </w:rPr>
        <w:t>Contribution towards Costs of Care and Personal Assistance</w:t>
      </w:r>
    </w:p>
    <w:p w14:paraId="1ECD2395" w14:textId="77777777" w:rsidR="006C08AC" w:rsidRPr="00EE6210" w:rsidRDefault="006C08AC" w:rsidP="00512ED2">
      <w:pPr>
        <w:tabs>
          <w:tab w:val="left" w:pos="851"/>
        </w:tabs>
        <w:ind w:left="720" w:hanging="720"/>
        <w:rPr>
          <w:rFonts w:cs="Arial"/>
          <w:b/>
        </w:rPr>
      </w:pPr>
    </w:p>
    <w:p w14:paraId="3EDAD6F5" w14:textId="77777777" w:rsidR="00A77BF0" w:rsidRPr="00EE6210" w:rsidRDefault="008458B9" w:rsidP="00CE0EB5">
      <w:pPr>
        <w:tabs>
          <w:tab w:val="left" w:pos="851"/>
        </w:tabs>
        <w:ind w:left="851" w:hanging="851"/>
        <w:rPr>
          <w:rFonts w:cs="Arial"/>
        </w:rPr>
      </w:pPr>
      <w:r w:rsidRPr="00EE6210">
        <w:rPr>
          <w:rFonts w:cs="Arial"/>
        </w:rPr>
        <w:t>7</w:t>
      </w:r>
      <w:r w:rsidR="006C08AC" w:rsidRPr="00EE6210">
        <w:rPr>
          <w:rFonts w:cs="Arial"/>
        </w:rPr>
        <w:t>.1</w:t>
      </w:r>
      <w:r w:rsidR="006C08AC" w:rsidRPr="00EE6210">
        <w:rPr>
          <w:rFonts w:cs="Arial"/>
        </w:rPr>
        <w:tab/>
      </w:r>
      <w:r w:rsidR="00636DF7" w:rsidRPr="00EE6210">
        <w:rPr>
          <w:rFonts w:cs="Arial"/>
        </w:rPr>
        <w:t xml:space="preserve">Contribution towards Costs of Care and Personal Assistance </w:t>
      </w:r>
      <w:r w:rsidR="00EB5D50" w:rsidRPr="00EE6210">
        <w:rPr>
          <w:rFonts w:cs="Arial"/>
        </w:rPr>
        <w:t xml:space="preserve">shall </w:t>
      </w:r>
      <w:r w:rsidR="007911A3" w:rsidRPr="00EE6210">
        <w:rPr>
          <w:rFonts w:cs="Arial"/>
        </w:rPr>
        <w:t xml:space="preserve">be paid to </w:t>
      </w:r>
      <w:r w:rsidR="00A962C0" w:rsidRPr="00EE6210">
        <w:rPr>
          <w:rFonts w:cs="Arial"/>
        </w:rPr>
        <w:t>a Member</w:t>
      </w:r>
      <w:r w:rsidR="00CE76EA" w:rsidRPr="00EE6210">
        <w:rPr>
          <w:rFonts w:cs="Arial"/>
        </w:rPr>
        <w:t xml:space="preserve"> or Co-o</w:t>
      </w:r>
      <w:r w:rsidR="00A00A01" w:rsidRPr="00EE6210">
        <w:rPr>
          <w:rFonts w:cs="Arial"/>
        </w:rPr>
        <w:t>pted Member</w:t>
      </w:r>
      <w:r w:rsidR="003F276E" w:rsidRPr="00EE6210">
        <w:rPr>
          <w:rFonts w:cs="Arial"/>
        </w:rPr>
        <w:t xml:space="preserve">, </w:t>
      </w:r>
      <w:r w:rsidR="00A962C0" w:rsidRPr="00EE6210">
        <w:rPr>
          <w:rFonts w:cs="Arial"/>
        </w:rPr>
        <w:t xml:space="preserve">who has caring responsibility for </w:t>
      </w:r>
      <w:r w:rsidR="007911A3" w:rsidRPr="00EE6210">
        <w:rPr>
          <w:rFonts w:cs="Arial"/>
        </w:rPr>
        <w:t xml:space="preserve">dependent </w:t>
      </w:r>
      <w:r w:rsidR="00A962C0" w:rsidRPr="00EE6210">
        <w:rPr>
          <w:rFonts w:cs="Arial"/>
        </w:rPr>
        <w:t>children or adults</w:t>
      </w:r>
      <w:r w:rsidR="00EB5D50" w:rsidRPr="00EE6210">
        <w:rPr>
          <w:rFonts w:cs="Arial"/>
        </w:rPr>
        <w:t>,</w:t>
      </w:r>
      <w:r w:rsidR="00F6441F" w:rsidRPr="00EE6210">
        <w:rPr>
          <w:rFonts w:cs="Arial"/>
        </w:rPr>
        <w:t xml:space="preserve"> or a personal care requirement,</w:t>
      </w:r>
      <w:r w:rsidR="00EB5D50" w:rsidRPr="00EE6210">
        <w:rPr>
          <w:rFonts w:cs="Arial"/>
        </w:rPr>
        <w:t xml:space="preserve"> </w:t>
      </w:r>
      <w:r w:rsidR="007911A3" w:rsidRPr="00EE6210">
        <w:rPr>
          <w:rFonts w:cs="Arial"/>
        </w:rPr>
        <w:t xml:space="preserve">provided the Member incurs expenses in the provision of such care whilst undertaking </w:t>
      </w:r>
      <w:r w:rsidR="003F276E" w:rsidRPr="00EE6210">
        <w:rPr>
          <w:rFonts w:cs="Arial"/>
        </w:rPr>
        <w:t xml:space="preserve">‘approved’ </w:t>
      </w:r>
      <w:r w:rsidR="007E7B29" w:rsidRPr="00401B1D">
        <w:rPr>
          <w:rFonts w:cs="Arial"/>
        </w:rPr>
        <w:t>Authority</w:t>
      </w:r>
      <w:r w:rsidR="003F276E" w:rsidRPr="00EE6210">
        <w:rPr>
          <w:rFonts w:cs="Arial"/>
        </w:rPr>
        <w:t xml:space="preserve"> duties</w:t>
      </w:r>
      <w:r w:rsidR="00120003" w:rsidRPr="00EE6210">
        <w:rPr>
          <w:rFonts w:cs="Arial"/>
        </w:rPr>
        <w:t>.</w:t>
      </w:r>
    </w:p>
    <w:p w14:paraId="6C7547F2" w14:textId="77777777" w:rsidR="003F276E" w:rsidRPr="00EE6210" w:rsidRDefault="003F276E" w:rsidP="00512ED2">
      <w:pPr>
        <w:tabs>
          <w:tab w:val="left" w:pos="851"/>
        </w:tabs>
        <w:ind w:left="720" w:hanging="720"/>
        <w:rPr>
          <w:rFonts w:cs="Arial"/>
        </w:rPr>
      </w:pPr>
    </w:p>
    <w:p w14:paraId="6A561209" w14:textId="77777777" w:rsidR="00A77BF0" w:rsidRPr="00EE6210" w:rsidRDefault="008458B9" w:rsidP="00CE0EB5">
      <w:pPr>
        <w:tabs>
          <w:tab w:val="left" w:pos="851"/>
        </w:tabs>
        <w:ind w:left="851" w:hanging="851"/>
        <w:rPr>
          <w:rFonts w:cs="Arial"/>
        </w:rPr>
      </w:pPr>
      <w:r w:rsidRPr="00EE6210">
        <w:rPr>
          <w:rFonts w:cs="Arial"/>
        </w:rPr>
        <w:t>7</w:t>
      </w:r>
      <w:r w:rsidR="003F276E" w:rsidRPr="00EE6210">
        <w:rPr>
          <w:rFonts w:cs="Arial"/>
        </w:rPr>
        <w:t>.2</w:t>
      </w:r>
      <w:r w:rsidR="003F276E" w:rsidRPr="00EE6210">
        <w:rPr>
          <w:rFonts w:cs="Arial"/>
        </w:rPr>
        <w:tab/>
      </w:r>
      <w:r w:rsidR="00636DF7" w:rsidRPr="00401B1D">
        <w:rPr>
          <w:rFonts w:cs="Arial"/>
        </w:rPr>
        <w:t xml:space="preserve">Contribution towards Costs of Care and Personal Assistance </w:t>
      </w:r>
      <w:r w:rsidR="00A77BF0" w:rsidRPr="00401B1D">
        <w:rPr>
          <w:rFonts w:cs="Arial"/>
        </w:rPr>
        <w:t xml:space="preserve">applies in respect of </w:t>
      </w:r>
      <w:r w:rsidR="00636DF7" w:rsidRPr="00401B1D">
        <w:rPr>
          <w:rFonts w:cs="Arial"/>
        </w:rPr>
        <w:t>a dependant under 16 years of age, or a minor or adu</w:t>
      </w:r>
      <w:r w:rsidR="00D21B88" w:rsidRPr="00401B1D">
        <w:rPr>
          <w:rFonts w:cs="Arial"/>
        </w:rPr>
        <w:t>lt who normally lives with the M</w:t>
      </w:r>
      <w:r w:rsidR="00636DF7" w:rsidRPr="00401B1D">
        <w:rPr>
          <w:rFonts w:cs="Arial"/>
        </w:rPr>
        <w:t>ember as part of their family and who cannot be left unsupervised</w:t>
      </w:r>
      <w:r w:rsidR="00A77BF0" w:rsidRPr="00401B1D">
        <w:rPr>
          <w:rFonts w:cs="Arial"/>
        </w:rPr>
        <w:t xml:space="preserve"> for whom the Member </w:t>
      </w:r>
      <w:r w:rsidR="008C5BC2" w:rsidRPr="00401B1D">
        <w:rPr>
          <w:rFonts w:cs="Arial"/>
        </w:rPr>
        <w:t xml:space="preserve">or </w:t>
      </w:r>
      <w:r w:rsidR="00CE76EA" w:rsidRPr="00401B1D">
        <w:rPr>
          <w:rFonts w:cs="Arial"/>
        </w:rPr>
        <w:t>Co-o</w:t>
      </w:r>
      <w:r w:rsidR="008C5BC2" w:rsidRPr="00401B1D">
        <w:rPr>
          <w:rFonts w:cs="Arial"/>
        </w:rPr>
        <w:t xml:space="preserve">pted Member </w:t>
      </w:r>
      <w:r w:rsidR="00A77BF0" w:rsidRPr="00401B1D">
        <w:rPr>
          <w:rFonts w:cs="Arial"/>
        </w:rPr>
        <w:t xml:space="preserve">can show that care is required. </w:t>
      </w:r>
      <w:r w:rsidR="007E7B29" w:rsidRPr="00401B1D">
        <w:rPr>
          <w:rFonts w:cs="Arial"/>
        </w:rPr>
        <w:t xml:space="preserve"> </w:t>
      </w:r>
      <w:r w:rsidR="00A77BF0" w:rsidRPr="00401B1D">
        <w:rPr>
          <w:rFonts w:cs="Arial"/>
        </w:rPr>
        <w:t>If</w:t>
      </w:r>
      <w:r w:rsidR="00BE2061" w:rsidRPr="00401B1D">
        <w:rPr>
          <w:rFonts w:cs="Arial"/>
        </w:rPr>
        <w:t xml:space="preserve"> </w:t>
      </w:r>
      <w:r w:rsidR="00A77BF0" w:rsidRPr="00401B1D">
        <w:rPr>
          <w:rFonts w:cs="Arial"/>
        </w:rPr>
        <w:t>a Member</w:t>
      </w:r>
      <w:r w:rsidR="008C5BC2" w:rsidRPr="00401B1D">
        <w:rPr>
          <w:rFonts w:cs="Arial"/>
        </w:rPr>
        <w:t xml:space="preserve"> or </w:t>
      </w:r>
      <w:r w:rsidR="00CE76EA" w:rsidRPr="00401B1D">
        <w:rPr>
          <w:rFonts w:cs="Arial"/>
        </w:rPr>
        <w:t>Co-o</w:t>
      </w:r>
      <w:r w:rsidR="008C5BC2" w:rsidRPr="00401B1D">
        <w:rPr>
          <w:rFonts w:cs="Arial"/>
        </w:rPr>
        <w:t>pted Member</w:t>
      </w:r>
      <w:r w:rsidR="00A77BF0" w:rsidRPr="00401B1D">
        <w:rPr>
          <w:rFonts w:cs="Arial"/>
        </w:rPr>
        <w:t xml:space="preserve"> has more than one depend</w:t>
      </w:r>
      <w:r w:rsidR="00EE6210" w:rsidRPr="00401B1D">
        <w:rPr>
          <w:rFonts w:cs="Arial"/>
        </w:rPr>
        <w:t>a</w:t>
      </w:r>
      <w:r w:rsidR="00A77BF0" w:rsidRPr="00401B1D">
        <w:rPr>
          <w:rFonts w:cs="Arial"/>
        </w:rPr>
        <w:t xml:space="preserve">nt </w:t>
      </w:r>
      <w:r w:rsidR="003F6312" w:rsidRPr="00401B1D">
        <w:rPr>
          <w:rFonts w:cs="Arial"/>
        </w:rPr>
        <w:t>the Member may claim m</w:t>
      </w:r>
      <w:r w:rsidR="00A77BF0" w:rsidRPr="00401B1D">
        <w:rPr>
          <w:rFonts w:cs="Arial"/>
        </w:rPr>
        <w:t>ore than one allowance</w:t>
      </w:r>
      <w:r w:rsidR="003F6312" w:rsidRPr="00401B1D">
        <w:rPr>
          <w:rFonts w:cs="Arial"/>
        </w:rPr>
        <w:t>,</w:t>
      </w:r>
      <w:r w:rsidR="00A77BF0" w:rsidRPr="00401B1D">
        <w:rPr>
          <w:rFonts w:cs="Arial"/>
        </w:rPr>
        <w:t xml:space="preserve"> </w:t>
      </w:r>
      <w:r w:rsidR="003F6312" w:rsidRPr="00401B1D">
        <w:rPr>
          <w:rFonts w:cs="Arial"/>
        </w:rPr>
        <w:t xml:space="preserve">provided the Member can </w:t>
      </w:r>
      <w:r w:rsidR="00A77BF0" w:rsidRPr="00401B1D">
        <w:rPr>
          <w:rFonts w:cs="Arial"/>
        </w:rPr>
        <w:t>demonstra</w:t>
      </w:r>
      <w:r w:rsidR="003F6312" w:rsidRPr="00401B1D">
        <w:rPr>
          <w:rFonts w:cs="Arial"/>
        </w:rPr>
        <w:t xml:space="preserve">te a </w:t>
      </w:r>
      <w:r w:rsidR="00A77BF0" w:rsidRPr="00401B1D">
        <w:rPr>
          <w:rFonts w:cs="Arial"/>
        </w:rPr>
        <w:t xml:space="preserve">need to make </w:t>
      </w:r>
      <w:r w:rsidR="007E7B29" w:rsidRPr="00401B1D">
        <w:rPr>
          <w:rFonts w:cs="Arial"/>
        </w:rPr>
        <w:t>separate arrangements for care.</w:t>
      </w:r>
    </w:p>
    <w:p w14:paraId="02FEDEAE" w14:textId="77777777" w:rsidR="00A77BF0" w:rsidRPr="00EE6210" w:rsidRDefault="00A77BF0" w:rsidP="00CE0EB5">
      <w:pPr>
        <w:tabs>
          <w:tab w:val="left" w:pos="851"/>
        </w:tabs>
        <w:ind w:left="851" w:hanging="851"/>
        <w:rPr>
          <w:rFonts w:cs="Arial"/>
        </w:rPr>
      </w:pPr>
    </w:p>
    <w:p w14:paraId="06B172E9" w14:textId="77777777" w:rsidR="003F276E" w:rsidRPr="00EE6210" w:rsidRDefault="008458B9" w:rsidP="00CE0EB5">
      <w:pPr>
        <w:tabs>
          <w:tab w:val="left" w:pos="851"/>
        </w:tabs>
        <w:ind w:left="851" w:hanging="851"/>
        <w:rPr>
          <w:rFonts w:cs="Arial"/>
        </w:rPr>
      </w:pPr>
      <w:r w:rsidRPr="00EE6210">
        <w:rPr>
          <w:rFonts w:cs="Arial"/>
        </w:rPr>
        <w:lastRenderedPageBreak/>
        <w:t>7</w:t>
      </w:r>
      <w:r w:rsidR="003F6312" w:rsidRPr="00EE6210">
        <w:rPr>
          <w:rFonts w:cs="Arial"/>
        </w:rPr>
        <w:t>.3</w:t>
      </w:r>
      <w:r w:rsidR="003F6312" w:rsidRPr="00EE6210">
        <w:rPr>
          <w:rFonts w:cs="Arial"/>
        </w:rPr>
        <w:tab/>
      </w:r>
      <w:r w:rsidR="00D66CCF" w:rsidRPr="00401B1D">
        <w:rPr>
          <w:rFonts w:cs="Arial"/>
        </w:rPr>
        <w:t xml:space="preserve">Eligible Members </w:t>
      </w:r>
      <w:r w:rsidR="003F6312" w:rsidRPr="00401B1D">
        <w:rPr>
          <w:rFonts w:cs="Arial"/>
        </w:rPr>
        <w:t xml:space="preserve">may </w:t>
      </w:r>
      <w:r w:rsidR="00D66CCF" w:rsidRPr="00401B1D">
        <w:rPr>
          <w:rFonts w:cs="Arial"/>
        </w:rPr>
        <w:t>claim</w:t>
      </w:r>
      <w:r w:rsidR="00CC5A2E" w:rsidRPr="00401B1D">
        <w:rPr>
          <w:rFonts w:cs="Arial"/>
        </w:rPr>
        <w:t xml:space="preserve"> </w:t>
      </w:r>
      <w:r w:rsidR="007E7B29" w:rsidRPr="00401B1D">
        <w:rPr>
          <w:rFonts w:cs="Arial"/>
        </w:rPr>
        <w:t>contribution towards C</w:t>
      </w:r>
      <w:r w:rsidR="00636DF7" w:rsidRPr="00401B1D">
        <w:rPr>
          <w:rFonts w:cs="Arial"/>
        </w:rPr>
        <w:t xml:space="preserve">osts of </w:t>
      </w:r>
      <w:r w:rsidR="007E7B29" w:rsidRPr="00401B1D">
        <w:rPr>
          <w:rFonts w:cs="Arial"/>
        </w:rPr>
        <w:t>C</w:t>
      </w:r>
      <w:r w:rsidR="00636DF7" w:rsidRPr="00401B1D">
        <w:rPr>
          <w:rFonts w:cs="Arial"/>
        </w:rPr>
        <w:t xml:space="preserve">are and </w:t>
      </w:r>
      <w:r w:rsidR="007E7B29" w:rsidRPr="00401B1D">
        <w:rPr>
          <w:rFonts w:cs="Arial"/>
        </w:rPr>
        <w:t>P</w:t>
      </w:r>
      <w:r w:rsidR="00636DF7" w:rsidRPr="00401B1D">
        <w:rPr>
          <w:rFonts w:cs="Arial"/>
        </w:rPr>
        <w:t xml:space="preserve">ersonal </w:t>
      </w:r>
      <w:r w:rsidR="007E7B29" w:rsidRPr="00401B1D">
        <w:rPr>
          <w:rFonts w:cs="Arial"/>
        </w:rPr>
        <w:t>A</w:t>
      </w:r>
      <w:r w:rsidR="00636DF7" w:rsidRPr="00401B1D">
        <w:rPr>
          <w:rFonts w:cs="Arial"/>
        </w:rPr>
        <w:t xml:space="preserve">ssistance </w:t>
      </w:r>
      <w:r w:rsidR="00CC5A2E" w:rsidRPr="00401B1D">
        <w:rPr>
          <w:rFonts w:cs="Arial"/>
        </w:rPr>
        <w:t xml:space="preserve">for actual and receipted costs </w:t>
      </w:r>
      <w:r w:rsidR="007B1D6C" w:rsidRPr="00401B1D">
        <w:rPr>
          <w:rFonts w:cs="Arial"/>
        </w:rPr>
        <w:t xml:space="preserve">as set out in </w:t>
      </w:r>
      <w:r w:rsidR="007B1D6C" w:rsidRPr="00401B1D">
        <w:rPr>
          <w:rFonts w:cs="Arial"/>
          <w:b/>
        </w:rPr>
        <w:t>Schedule 1</w:t>
      </w:r>
      <w:r w:rsidR="007B1D6C" w:rsidRPr="00401B1D">
        <w:rPr>
          <w:rFonts w:cs="Arial"/>
        </w:rPr>
        <w:t xml:space="preserve">. </w:t>
      </w:r>
      <w:r w:rsidR="000C7362" w:rsidRPr="00401B1D">
        <w:rPr>
          <w:rFonts w:cs="Arial"/>
        </w:rPr>
        <w:t xml:space="preserve"> </w:t>
      </w:r>
      <w:r w:rsidR="00E420AF" w:rsidRPr="00401B1D">
        <w:rPr>
          <w:rFonts w:cs="Arial"/>
        </w:rPr>
        <w:t>All c</w:t>
      </w:r>
      <w:r w:rsidR="001E6CDC" w:rsidRPr="00401B1D">
        <w:rPr>
          <w:rFonts w:cs="Arial"/>
        </w:rPr>
        <w:t>l</w:t>
      </w:r>
      <w:r w:rsidR="00A87E3C" w:rsidRPr="00401B1D">
        <w:rPr>
          <w:rFonts w:cs="Arial"/>
        </w:rPr>
        <w:t xml:space="preserve">aims for </w:t>
      </w:r>
      <w:r w:rsidR="00636DF7" w:rsidRPr="00401B1D">
        <w:rPr>
          <w:rFonts w:cs="Arial"/>
        </w:rPr>
        <w:t xml:space="preserve">the contribution towards </w:t>
      </w:r>
      <w:r w:rsidR="00D21B88" w:rsidRPr="00401B1D">
        <w:rPr>
          <w:rFonts w:cs="Arial"/>
        </w:rPr>
        <w:t>C</w:t>
      </w:r>
      <w:r w:rsidR="00636DF7" w:rsidRPr="00401B1D">
        <w:rPr>
          <w:rFonts w:cs="Arial"/>
        </w:rPr>
        <w:t xml:space="preserve">osts of </w:t>
      </w:r>
      <w:r w:rsidR="00D21B88" w:rsidRPr="00401B1D">
        <w:rPr>
          <w:rFonts w:cs="Arial"/>
        </w:rPr>
        <w:t>C</w:t>
      </w:r>
      <w:r w:rsidR="00636DF7" w:rsidRPr="00401B1D">
        <w:rPr>
          <w:rFonts w:cs="Arial"/>
        </w:rPr>
        <w:t xml:space="preserve">are and </w:t>
      </w:r>
      <w:r w:rsidR="00D21B88" w:rsidRPr="00401B1D">
        <w:rPr>
          <w:rFonts w:cs="Arial"/>
        </w:rPr>
        <w:t>P</w:t>
      </w:r>
      <w:r w:rsidR="00636DF7" w:rsidRPr="00401B1D">
        <w:rPr>
          <w:rFonts w:cs="Arial"/>
        </w:rPr>
        <w:t xml:space="preserve">ersonal </w:t>
      </w:r>
      <w:r w:rsidR="00D21B88" w:rsidRPr="00401B1D">
        <w:rPr>
          <w:rFonts w:cs="Arial"/>
        </w:rPr>
        <w:t>A</w:t>
      </w:r>
      <w:r w:rsidR="00636DF7" w:rsidRPr="00401B1D">
        <w:rPr>
          <w:rFonts w:cs="Arial"/>
        </w:rPr>
        <w:t xml:space="preserve">ssistance </w:t>
      </w:r>
      <w:r w:rsidR="00E420AF" w:rsidRPr="00401B1D">
        <w:rPr>
          <w:rFonts w:cs="Arial"/>
        </w:rPr>
        <w:t xml:space="preserve">should be made in writing </w:t>
      </w:r>
      <w:r w:rsidR="00543EA4" w:rsidRPr="00401B1D">
        <w:rPr>
          <w:rFonts w:cs="Arial"/>
        </w:rPr>
        <w:t>to Democratic S</w:t>
      </w:r>
      <w:r w:rsidR="001E6CDC" w:rsidRPr="00401B1D">
        <w:rPr>
          <w:rFonts w:cs="Arial"/>
        </w:rPr>
        <w:t xml:space="preserve">ervices detailing </w:t>
      </w:r>
      <w:r w:rsidR="00E420AF" w:rsidRPr="00401B1D">
        <w:rPr>
          <w:rFonts w:cs="Arial"/>
        </w:rPr>
        <w:t xml:space="preserve">times, dates and reasons for claim. </w:t>
      </w:r>
      <w:r w:rsidR="007E7B29" w:rsidRPr="00401B1D">
        <w:rPr>
          <w:rFonts w:cs="Arial"/>
        </w:rPr>
        <w:t xml:space="preserve"> </w:t>
      </w:r>
      <w:r w:rsidR="000C7362" w:rsidRPr="00401B1D">
        <w:rPr>
          <w:rFonts w:cs="Arial"/>
        </w:rPr>
        <w:t>Receipts are required for both inform</w:t>
      </w:r>
      <w:r w:rsidR="00E420AF" w:rsidRPr="00401B1D">
        <w:rPr>
          <w:rFonts w:cs="Arial"/>
        </w:rPr>
        <w:t>al and formal care arrangements.</w:t>
      </w:r>
    </w:p>
    <w:p w14:paraId="609202E0" w14:textId="77777777" w:rsidR="0018417E" w:rsidRPr="00EE6210" w:rsidRDefault="0018417E" w:rsidP="00512ED2">
      <w:pPr>
        <w:tabs>
          <w:tab w:val="left" w:pos="851"/>
        </w:tabs>
        <w:ind w:left="720" w:hanging="720"/>
        <w:rPr>
          <w:rFonts w:cs="Arial"/>
        </w:rPr>
      </w:pPr>
    </w:p>
    <w:p w14:paraId="5C853EFB" w14:textId="77777777" w:rsidR="00D00D6D" w:rsidRDefault="00D00D6D" w:rsidP="00CE0EB5">
      <w:pPr>
        <w:tabs>
          <w:tab w:val="left" w:pos="851"/>
        </w:tabs>
        <w:ind w:hanging="11"/>
        <w:rPr>
          <w:rFonts w:cs="Arial"/>
          <w:b/>
        </w:rPr>
      </w:pPr>
      <w:r w:rsidRPr="00CD4724">
        <w:rPr>
          <w:rFonts w:cs="Arial"/>
          <w:b/>
        </w:rPr>
        <w:t>8.</w:t>
      </w:r>
      <w:r w:rsidRPr="00CD4724">
        <w:rPr>
          <w:rFonts w:cs="Arial"/>
          <w:b/>
        </w:rPr>
        <w:tab/>
        <w:t>Sickness absence for Senior Salary holders</w:t>
      </w:r>
    </w:p>
    <w:p w14:paraId="7ECDF826" w14:textId="77777777" w:rsidR="00D00D6D" w:rsidRDefault="00D00D6D" w:rsidP="00CE0EB5">
      <w:pPr>
        <w:tabs>
          <w:tab w:val="left" w:pos="851"/>
        </w:tabs>
        <w:ind w:hanging="11"/>
        <w:rPr>
          <w:rFonts w:cs="Arial"/>
        </w:rPr>
      </w:pPr>
    </w:p>
    <w:p w14:paraId="3EB5C942" w14:textId="77777777" w:rsidR="00D00D6D" w:rsidRDefault="00D00D6D" w:rsidP="00D00D6D">
      <w:pPr>
        <w:tabs>
          <w:tab w:val="left" w:pos="851"/>
        </w:tabs>
        <w:ind w:left="851" w:hanging="862"/>
        <w:rPr>
          <w:rFonts w:cs="Arial"/>
        </w:rPr>
      </w:pPr>
      <w:r>
        <w:rPr>
          <w:rFonts w:cs="Arial"/>
        </w:rPr>
        <w:t>8.1</w:t>
      </w:r>
      <w:r>
        <w:rPr>
          <w:rFonts w:cs="Arial"/>
        </w:rPr>
        <w:tab/>
        <w:t>This arrangement applies to Members who are Senior Salary holders, including Welsh Government appointed Members, but does not apply to Co-opted Members.</w:t>
      </w:r>
    </w:p>
    <w:p w14:paraId="5EF6C1C4" w14:textId="77777777" w:rsidR="00D00D6D" w:rsidRDefault="00D00D6D" w:rsidP="00D00D6D">
      <w:pPr>
        <w:tabs>
          <w:tab w:val="left" w:pos="851"/>
        </w:tabs>
        <w:ind w:left="851" w:hanging="862"/>
        <w:rPr>
          <w:rFonts w:cs="Arial"/>
        </w:rPr>
      </w:pPr>
    </w:p>
    <w:p w14:paraId="3B745F69" w14:textId="77777777" w:rsidR="00D00D6D" w:rsidRDefault="00D00D6D" w:rsidP="00D00D6D">
      <w:pPr>
        <w:tabs>
          <w:tab w:val="left" w:pos="851"/>
        </w:tabs>
        <w:ind w:left="851" w:hanging="862"/>
        <w:rPr>
          <w:rFonts w:cs="Arial"/>
        </w:rPr>
      </w:pPr>
      <w:r>
        <w:rPr>
          <w:rFonts w:cs="Arial"/>
        </w:rPr>
        <w:t>8.2</w:t>
      </w:r>
      <w:r>
        <w:rPr>
          <w:rFonts w:cs="Arial"/>
        </w:rPr>
        <w:tab/>
      </w:r>
      <w:r w:rsidR="00B2591B">
        <w:rPr>
          <w:rFonts w:cs="Arial"/>
        </w:rPr>
        <w:t>The a</w:t>
      </w:r>
      <w:r>
        <w:rPr>
          <w:rFonts w:cs="Arial"/>
        </w:rPr>
        <w:t>rrangements for long term absence (defined as certified absence in excess of four weeks)</w:t>
      </w:r>
      <w:r w:rsidR="00B2591B">
        <w:rPr>
          <w:rFonts w:cs="Arial"/>
        </w:rPr>
        <w:t xml:space="preserve"> are:</w:t>
      </w:r>
    </w:p>
    <w:p w14:paraId="7A7D0580" w14:textId="77777777" w:rsidR="00B2591B" w:rsidRDefault="00B2591B" w:rsidP="00D00D6D">
      <w:pPr>
        <w:tabs>
          <w:tab w:val="left" w:pos="851"/>
        </w:tabs>
        <w:ind w:left="851" w:hanging="862"/>
        <w:rPr>
          <w:rFonts w:cs="Arial"/>
        </w:rPr>
      </w:pPr>
    </w:p>
    <w:p w14:paraId="2948EED8" w14:textId="77777777" w:rsidR="00B2591B" w:rsidRDefault="00B2591B" w:rsidP="00B2591B">
      <w:pPr>
        <w:tabs>
          <w:tab w:val="left" w:pos="851"/>
        </w:tabs>
        <w:ind w:left="1713" w:hanging="862"/>
        <w:rPr>
          <w:rFonts w:cs="Arial"/>
        </w:rPr>
      </w:pPr>
      <w:r>
        <w:rPr>
          <w:rFonts w:cs="Arial"/>
        </w:rPr>
        <w:t>(a)</w:t>
      </w:r>
      <w:r>
        <w:rPr>
          <w:rFonts w:cs="Arial"/>
        </w:rPr>
        <w:tab/>
        <w:t xml:space="preserve">The maximum length of sickness absence within these proposals is 26 weeks or until the </w:t>
      </w:r>
      <w:r w:rsidRPr="00CD4724">
        <w:rPr>
          <w:rFonts w:cs="Arial"/>
        </w:rPr>
        <w:t>Member’s</w:t>
      </w:r>
      <w:r>
        <w:rPr>
          <w:rFonts w:cs="Arial"/>
        </w:rPr>
        <w:t xml:space="preserve"> term of office ends, whichever is sooner (but, if reappointed, any remaining balance of the 26 weeks will be included);</w:t>
      </w:r>
    </w:p>
    <w:p w14:paraId="6DFFAB4F" w14:textId="77777777" w:rsidR="00B2591B" w:rsidRDefault="00B2591B" w:rsidP="00B2591B">
      <w:pPr>
        <w:tabs>
          <w:tab w:val="left" w:pos="851"/>
        </w:tabs>
        <w:ind w:left="1713" w:hanging="862"/>
        <w:rPr>
          <w:rFonts w:cs="Arial"/>
        </w:rPr>
      </w:pPr>
    </w:p>
    <w:p w14:paraId="045BE38C" w14:textId="77777777" w:rsidR="00B2591B" w:rsidRDefault="00B2591B" w:rsidP="00B2591B">
      <w:pPr>
        <w:tabs>
          <w:tab w:val="left" w:pos="851"/>
        </w:tabs>
        <w:ind w:left="1713" w:hanging="862"/>
        <w:rPr>
          <w:rFonts w:cs="Arial"/>
        </w:rPr>
      </w:pPr>
      <w:r>
        <w:rPr>
          <w:rFonts w:cs="Arial"/>
        </w:rPr>
        <w:t>(b)</w:t>
      </w:r>
      <w:r>
        <w:rPr>
          <w:rFonts w:cs="Arial"/>
        </w:rPr>
        <w:tab/>
        <w:t>Within these parameters, a Senior Salary holder on long term sickness can, if the Authority decides, continue to receive remuneration for the post held;</w:t>
      </w:r>
    </w:p>
    <w:p w14:paraId="5435306C" w14:textId="77777777" w:rsidR="00B2591B" w:rsidRDefault="00B2591B" w:rsidP="00B2591B">
      <w:pPr>
        <w:tabs>
          <w:tab w:val="left" w:pos="851"/>
        </w:tabs>
        <w:ind w:left="1713" w:hanging="862"/>
        <w:rPr>
          <w:rFonts w:cs="Arial"/>
        </w:rPr>
      </w:pPr>
    </w:p>
    <w:p w14:paraId="178F92C7" w14:textId="77777777" w:rsidR="00B2591B" w:rsidRDefault="00B2591B" w:rsidP="00B2591B">
      <w:pPr>
        <w:tabs>
          <w:tab w:val="left" w:pos="851"/>
        </w:tabs>
        <w:ind w:left="1713" w:hanging="862"/>
        <w:rPr>
          <w:rFonts w:cs="Arial"/>
        </w:rPr>
      </w:pPr>
      <w:r>
        <w:rPr>
          <w:rFonts w:cs="Arial"/>
        </w:rPr>
        <w:t>(c)</w:t>
      </w:r>
      <w:r>
        <w:rPr>
          <w:rFonts w:cs="Arial"/>
        </w:rPr>
        <w:tab/>
        <w:t xml:space="preserve">It is a decision of the Authority whether to make a substitute appointment, but the substitute </w:t>
      </w:r>
      <w:r w:rsidR="002A7F8E">
        <w:rPr>
          <w:rFonts w:cs="Arial"/>
        </w:rPr>
        <w:t>will be eligible to be paid the Senior Salary appropriate to the post;</w:t>
      </w:r>
    </w:p>
    <w:p w14:paraId="79FE9336" w14:textId="77777777" w:rsidR="002A7F8E" w:rsidRDefault="002A7F8E" w:rsidP="00B2591B">
      <w:pPr>
        <w:tabs>
          <w:tab w:val="left" w:pos="851"/>
        </w:tabs>
        <w:ind w:left="1713" w:hanging="862"/>
        <w:rPr>
          <w:rFonts w:cs="Arial"/>
        </w:rPr>
      </w:pPr>
    </w:p>
    <w:p w14:paraId="3662844A" w14:textId="77777777" w:rsidR="002A7F8E" w:rsidRDefault="002A7F8E" w:rsidP="00B2591B">
      <w:pPr>
        <w:tabs>
          <w:tab w:val="left" w:pos="851"/>
        </w:tabs>
        <w:ind w:left="1713" w:hanging="862"/>
        <w:rPr>
          <w:rFonts w:cs="Arial"/>
        </w:rPr>
      </w:pPr>
      <w:r>
        <w:rPr>
          <w:rFonts w:cs="Arial"/>
        </w:rPr>
        <w:t>(d)</w:t>
      </w:r>
      <w:r>
        <w:rPr>
          <w:rFonts w:cs="Arial"/>
        </w:rPr>
        <w:tab/>
        <w:t>When the Authority agr</w:t>
      </w:r>
      <w:r w:rsidR="00760284">
        <w:rPr>
          <w:rFonts w:cs="Arial"/>
        </w:rPr>
        <w:t xml:space="preserve">ees a paid substitution, the </w:t>
      </w:r>
      <w:r w:rsidR="00CD4724">
        <w:rPr>
          <w:rFonts w:cs="Arial"/>
        </w:rPr>
        <w:t xml:space="preserve">Independent Remuneration </w:t>
      </w:r>
      <w:r w:rsidR="00760284">
        <w:rPr>
          <w:rFonts w:cs="Arial"/>
        </w:rPr>
        <w:t>Panel</w:t>
      </w:r>
      <w:r w:rsidR="00CD4724">
        <w:rPr>
          <w:rFonts w:cs="Arial"/>
        </w:rPr>
        <w:t xml:space="preserve"> for Wales</w:t>
      </w:r>
      <w:r w:rsidR="00760284">
        <w:rPr>
          <w:rFonts w:cs="Arial"/>
        </w:rPr>
        <w:t xml:space="preserve"> must be informed within 14 days of the decision of the details including the specific post and the estimated length of the substitution.  The Authority’s Schedule of Remuneration must be amended accordingly.</w:t>
      </w:r>
    </w:p>
    <w:p w14:paraId="7C79E684" w14:textId="77777777" w:rsidR="00D00D6D" w:rsidRPr="00D00D6D" w:rsidRDefault="00D00D6D" w:rsidP="00CE0EB5">
      <w:pPr>
        <w:tabs>
          <w:tab w:val="left" w:pos="851"/>
        </w:tabs>
        <w:ind w:hanging="11"/>
        <w:rPr>
          <w:rFonts w:cs="Arial"/>
        </w:rPr>
      </w:pPr>
    </w:p>
    <w:p w14:paraId="6B8D5BC6" w14:textId="77777777" w:rsidR="007B1D6C" w:rsidRPr="00EE6210" w:rsidRDefault="00D00D6D" w:rsidP="00CE0EB5">
      <w:pPr>
        <w:tabs>
          <w:tab w:val="left" w:pos="851"/>
        </w:tabs>
        <w:ind w:hanging="11"/>
        <w:rPr>
          <w:rFonts w:cs="Arial"/>
          <w:b/>
        </w:rPr>
      </w:pPr>
      <w:r>
        <w:rPr>
          <w:rFonts w:cs="Arial"/>
          <w:b/>
        </w:rPr>
        <w:t>9</w:t>
      </w:r>
      <w:r w:rsidR="007D2AA2" w:rsidRPr="00EE6210">
        <w:rPr>
          <w:rFonts w:cs="Arial"/>
          <w:b/>
        </w:rPr>
        <w:t>.</w:t>
      </w:r>
      <w:r w:rsidR="007D2AA2" w:rsidRPr="00EE6210">
        <w:rPr>
          <w:rFonts w:cs="Arial"/>
          <w:b/>
        </w:rPr>
        <w:tab/>
      </w:r>
      <w:r w:rsidR="00C666E0" w:rsidRPr="00EE6210">
        <w:rPr>
          <w:rFonts w:cs="Arial"/>
          <w:b/>
        </w:rPr>
        <w:t xml:space="preserve">Co-optees’ </w:t>
      </w:r>
      <w:r w:rsidR="00A278C0" w:rsidRPr="00EE6210">
        <w:rPr>
          <w:rFonts w:cs="Arial"/>
          <w:b/>
        </w:rPr>
        <w:t>p</w:t>
      </w:r>
      <w:r w:rsidR="00C666E0" w:rsidRPr="00EE6210">
        <w:rPr>
          <w:rFonts w:cs="Arial"/>
          <w:b/>
        </w:rPr>
        <w:t>ayments</w:t>
      </w:r>
    </w:p>
    <w:p w14:paraId="2906A4A8" w14:textId="77777777" w:rsidR="007B1D6C" w:rsidRPr="00EE6210" w:rsidRDefault="007B1D6C" w:rsidP="00512ED2">
      <w:pPr>
        <w:tabs>
          <w:tab w:val="left" w:pos="851"/>
        </w:tabs>
        <w:ind w:left="720" w:hanging="720"/>
        <w:rPr>
          <w:rFonts w:cs="Arial"/>
          <w:b/>
        </w:rPr>
      </w:pPr>
    </w:p>
    <w:p w14:paraId="7EE77FE4" w14:textId="77777777" w:rsidR="007D2AA2" w:rsidRPr="00EE6210" w:rsidRDefault="00760284" w:rsidP="00CE0EB5">
      <w:pPr>
        <w:tabs>
          <w:tab w:val="left" w:pos="851"/>
        </w:tabs>
        <w:autoSpaceDE w:val="0"/>
        <w:autoSpaceDN w:val="0"/>
        <w:adjustRightInd w:val="0"/>
        <w:ind w:left="851" w:hanging="851"/>
        <w:rPr>
          <w:rFonts w:cs="Arial"/>
        </w:rPr>
      </w:pPr>
      <w:r>
        <w:rPr>
          <w:rFonts w:cs="Arial"/>
        </w:rPr>
        <w:t>9</w:t>
      </w:r>
      <w:r w:rsidR="007D2AA2" w:rsidRPr="00EE6210">
        <w:rPr>
          <w:rFonts w:cs="Arial"/>
        </w:rPr>
        <w:t>.1</w:t>
      </w:r>
      <w:r w:rsidR="007D2AA2" w:rsidRPr="00EE6210">
        <w:rPr>
          <w:rFonts w:cs="Arial"/>
        </w:rPr>
        <w:tab/>
      </w:r>
      <w:r w:rsidR="00A02483" w:rsidRPr="00EE6210">
        <w:rPr>
          <w:rFonts w:cs="Arial"/>
        </w:rPr>
        <w:t>A daily f</w:t>
      </w:r>
      <w:r w:rsidR="002113C0" w:rsidRPr="00EE6210">
        <w:rPr>
          <w:rFonts w:cs="Arial"/>
        </w:rPr>
        <w:t>ee</w:t>
      </w:r>
      <w:r w:rsidR="00A02483" w:rsidRPr="00EE6210">
        <w:rPr>
          <w:rFonts w:cs="Arial"/>
        </w:rPr>
        <w:t xml:space="preserve"> (with a provision for half day payments)</w:t>
      </w:r>
      <w:r w:rsidR="00EB5D50" w:rsidRPr="00EE6210">
        <w:rPr>
          <w:rFonts w:cs="Arial"/>
        </w:rPr>
        <w:t xml:space="preserve"> </w:t>
      </w:r>
      <w:r w:rsidR="00B47767" w:rsidRPr="00EE6210">
        <w:rPr>
          <w:rFonts w:cs="Arial"/>
        </w:rPr>
        <w:t>shall be paid to C</w:t>
      </w:r>
      <w:r w:rsidR="00EB5D50" w:rsidRPr="00EE6210">
        <w:rPr>
          <w:rFonts w:cs="Arial"/>
        </w:rPr>
        <w:t>o-optees, provided th</w:t>
      </w:r>
      <w:r w:rsidR="00B47767" w:rsidRPr="00EE6210">
        <w:rPr>
          <w:rFonts w:cs="Arial"/>
        </w:rPr>
        <w:t>ey are statutory C</w:t>
      </w:r>
      <w:r w:rsidR="00EB5D50" w:rsidRPr="00EE6210">
        <w:rPr>
          <w:rFonts w:cs="Arial"/>
        </w:rPr>
        <w:t>o-optees with voting rights.</w:t>
      </w:r>
    </w:p>
    <w:p w14:paraId="12225D3E" w14:textId="77777777" w:rsidR="002170F0" w:rsidRPr="00EE6210" w:rsidRDefault="002170F0" w:rsidP="00CE0EB5">
      <w:pPr>
        <w:tabs>
          <w:tab w:val="left" w:pos="851"/>
        </w:tabs>
        <w:autoSpaceDE w:val="0"/>
        <w:autoSpaceDN w:val="0"/>
        <w:adjustRightInd w:val="0"/>
        <w:ind w:left="851" w:hanging="851"/>
        <w:rPr>
          <w:rFonts w:cs="Arial"/>
        </w:rPr>
      </w:pPr>
    </w:p>
    <w:p w14:paraId="4B5FE079" w14:textId="77777777" w:rsidR="00033859" w:rsidRPr="00EE6210" w:rsidRDefault="00760284" w:rsidP="00CE0EB5">
      <w:pPr>
        <w:tabs>
          <w:tab w:val="left" w:pos="851"/>
        </w:tabs>
        <w:autoSpaceDE w:val="0"/>
        <w:autoSpaceDN w:val="0"/>
        <w:adjustRightInd w:val="0"/>
        <w:ind w:left="851" w:hanging="851"/>
        <w:rPr>
          <w:rFonts w:cs="Arial"/>
        </w:rPr>
      </w:pPr>
      <w:r>
        <w:rPr>
          <w:rFonts w:cs="Arial"/>
        </w:rPr>
        <w:t>9</w:t>
      </w:r>
      <w:r w:rsidR="00080A33" w:rsidRPr="00EE6210">
        <w:rPr>
          <w:rFonts w:cs="Arial"/>
        </w:rPr>
        <w:t>.</w:t>
      </w:r>
      <w:r w:rsidR="007717A7">
        <w:rPr>
          <w:rFonts w:cs="Arial"/>
        </w:rPr>
        <w:t>2</w:t>
      </w:r>
      <w:r w:rsidR="00080A33" w:rsidRPr="00EE6210">
        <w:rPr>
          <w:rFonts w:cs="Arial"/>
        </w:rPr>
        <w:tab/>
      </w:r>
      <w:r w:rsidR="001D4C20" w:rsidRPr="00EE6210">
        <w:rPr>
          <w:rFonts w:cs="Arial"/>
        </w:rPr>
        <w:t>Payments wi</w:t>
      </w:r>
      <w:r w:rsidR="00080A33" w:rsidRPr="00EE6210">
        <w:rPr>
          <w:rFonts w:cs="Arial"/>
        </w:rPr>
        <w:t xml:space="preserve">ll </w:t>
      </w:r>
      <w:r w:rsidR="005140E3" w:rsidRPr="00EE6210">
        <w:rPr>
          <w:rFonts w:cs="Arial"/>
        </w:rPr>
        <w:t>take into consideration travelling time to and from the place of the meeting</w:t>
      </w:r>
      <w:r w:rsidR="0053206E" w:rsidRPr="00EE6210">
        <w:rPr>
          <w:rFonts w:cs="Arial"/>
        </w:rPr>
        <w:t>,</w:t>
      </w:r>
      <w:r w:rsidR="00033859" w:rsidRPr="00EE6210">
        <w:rPr>
          <w:rFonts w:cs="Arial"/>
        </w:rPr>
        <w:t xml:space="preserve"> reasonable time for pre meeting preparation</w:t>
      </w:r>
      <w:r w:rsidR="0053206E" w:rsidRPr="00EE6210">
        <w:rPr>
          <w:rFonts w:cs="Arial"/>
        </w:rPr>
        <w:t xml:space="preserve"> and length of meeting</w:t>
      </w:r>
      <w:r w:rsidR="00763B83" w:rsidRPr="00EE6210">
        <w:rPr>
          <w:rFonts w:cs="Arial"/>
        </w:rPr>
        <w:t xml:space="preserve"> </w:t>
      </w:r>
      <w:r w:rsidR="00033859" w:rsidRPr="00EE6210">
        <w:rPr>
          <w:rFonts w:cs="Arial"/>
        </w:rPr>
        <w:t>(up to the maximum of the daily rate)</w:t>
      </w:r>
      <w:r w:rsidR="00763B83" w:rsidRPr="00EE6210">
        <w:rPr>
          <w:rFonts w:cs="Arial"/>
        </w:rPr>
        <w:t>.</w:t>
      </w:r>
    </w:p>
    <w:p w14:paraId="383370B4" w14:textId="77777777" w:rsidR="00763B83" w:rsidRPr="00C20634" w:rsidRDefault="00763B83" w:rsidP="00CE0EB5">
      <w:pPr>
        <w:tabs>
          <w:tab w:val="left" w:pos="851"/>
        </w:tabs>
        <w:autoSpaceDE w:val="0"/>
        <w:autoSpaceDN w:val="0"/>
        <w:adjustRightInd w:val="0"/>
        <w:ind w:left="851" w:hanging="851"/>
        <w:rPr>
          <w:rFonts w:cs="Arial"/>
        </w:rPr>
      </w:pPr>
    </w:p>
    <w:p w14:paraId="28776EB3" w14:textId="77777777" w:rsidR="005140E3" w:rsidRPr="00EE6210" w:rsidRDefault="00760284" w:rsidP="00CE0EB5">
      <w:pPr>
        <w:tabs>
          <w:tab w:val="left" w:pos="851"/>
        </w:tabs>
        <w:autoSpaceDE w:val="0"/>
        <w:autoSpaceDN w:val="0"/>
        <w:adjustRightInd w:val="0"/>
        <w:ind w:left="851" w:hanging="851"/>
        <w:rPr>
          <w:rFonts w:cs="Arial"/>
        </w:rPr>
      </w:pPr>
      <w:r>
        <w:rPr>
          <w:rFonts w:cs="Arial"/>
        </w:rPr>
        <w:t>9</w:t>
      </w:r>
      <w:r w:rsidR="007717A7">
        <w:rPr>
          <w:rFonts w:cs="Arial"/>
        </w:rPr>
        <w:t>.3</w:t>
      </w:r>
      <w:r w:rsidR="00033859" w:rsidRPr="00EE6210">
        <w:rPr>
          <w:rFonts w:cs="Arial"/>
        </w:rPr>
        <w:tab/>
      </w:r>
      <w:r w:rsidR="00B77704" w:rsidRPr="00EE6210">
        <w:rPr>
          <w:rFonts w:cs="Arial"/>
        </w:rPr>
        <w:t xml:space="preserve">The </w:t>
      </w:r>
      <w:r w:rsidR="00B77704" w:rsidRPr="00C20634">
        <w:rPr>
          <w:rFonts w:cs="Arial"/>
        </w:rPr>
        <w:t>Monitoring Officer</w:t>
      </w:r>
      <w:r w:rsidR="00B77704" w:rsidRPr="00EE6210">
        <w:rPr>
          <w:rFonts w:cs="Arial"/>
        </w:rPr>
        <w:t xml:space="preserve"> is designated as the “appropriate officer” and will determine preparation time, travel</w:t>
      </w:r>
      <w:r w:rsidR="00FF0637" w:rsidRPr="00EE6210">
        <w:rPr>
          <w:rFonts w:cs="Arial"/>
        </w:rPr>
        <w:t>ling time and length of meeting</w:t>
      </w:r>
      <w:r w:rsidR="00D055AB" w:rsidRPr="00EE6210">
        <w:rPr>
          <w:rFonts w:cs="Arial"/>
        </w:rPr>
        <w:t>,</w:t>
      </w:r>
      <w:r w:rsidR="00A635BE" w:rsidRPr="00EE6210">
        <w:rPr>
          <w:rFonts w:cs="Arial"/>
        </w:rPr>
        <w:t xml:space="preserve"> </w:t>
      </w:r>
      <w:r w:rsidR="00FF0637" w:rsidRPr="00EE6210">
        <w:rPr>
          <w:rFonts w:cs="Arial"/>
        </w:rPr>
        <w:t xml:space="preserve">the fee </w:t>
      </w:r>
      <w:r w:rsidR="0006268E" w:rsidRPr="00EE6210">
        <w:rPr>
          <w:rFonts w:cs="Arial"/>
        </w:rPr>
        <w:t>will be paid on the basis of this</w:t>
      </w:r>
      <w:r w:rsidR="00FF0637" w:rsidRPr="00EE6210">
        <w:rPr>
          <w:rFonts w:cs="Arial"/>
        </w:rPr>
        <w:t xml:space="preserve"> determination.</w:t>
      </w:r>
    </w:p>
    <w:p w14:paraId="08DEA38B" w14:textId="77777777" w:rsidR="00A73650" w:rsidRPr="00C20634" w:rsidRDefault="00A73650" w:rsidP="00CE0EB5">
      <w:pPr>
        <w:tabs>
          <w:tab w:val="left" w:pos="851"/>
        </w:tabs>
        <w:autoSpaceDE w:val="0"/>
        <w:autoSpaceDN w:val="0"/>
        <w:adjustRightInd w:val="0"/>
        <w:ind w:left="851" w:hanging="851"/>
        <w:rPr>
          <w:rFonts w:cs="Arial"/>
        </w:rPr>
      </w:pPr>
    </w:p>
    <w:p w14:paraId="6034CF28" w14:textId="77777777" w:rsidR="00A73650" w:rsidRPr="00EE6210" w:rsidRDefault="00760284" w:rsidP="00CE0EB5">
      <w:pPr>
        <w:tabs>
          <w:tab w:val="left" w:pos="851"/>
        </w:tabs>
        <w:autoSpaceDE w:val="0"/>
        <w:autoSpaceDN w:val="0"/>
        <w:adjustRightInd w:val="0"/>
        <w:ind w:left="851" w:hanging="851"/>
        <w:rPr>
          <w:rFonts w:cs="Arial"/>
        </w:rPr>
      </w:pPr>
      <w:r>
        <w:rPr>
          <w:rFonts w:cs="Arial"/>
        </w:rPr>
        <w:t>9</w:t>
      </w:r>
      <w:r w:rsidR="00A73650" w:rsidRPr="00EE6210">
        <w:rPr>
          <w:rFonts w:cs="Arial"/>
        </w:rPr>
        <w:t>.</w:t>
      </w:r>
      <w:r w:rsidR="007717A7">
        <w:rPr>
          <w:rFonts w:cs="Arial"/>
        </w:rPr>
        <w:t>4</w:t>
      </w:r>
      <w:r w:rsidR="00A73650" w:rsidRPr="00EE6210">
        <w:rPr>
          <w:rFonts w:cs="Arial"/>
        </w:rPr>
        <w:tab/>
        <w:t xml:space="preserve">The </w:t>
      </w:r>
      <w:r w:rsidR="00A73650" w:rsidRPr="00C20634">
        <w:rPr>
          <w:rFonts w:cs="Arial"/>
        </w:rPr>
        <w:t>Monitoring Officer</w:t>
      </w:r>
      <w:r w:rsidR="00A73650" w:rsidRPr="00EE6210">
        <w:rPr>
          <w:rFonts w:cs="Arial"/>
        </w:rPr>
        <w:t xml:space="preserve"> can determine in advance whether a meeting is programmed for a full day and the fee will be paid on the basis of this determination even if the meeting finishes before four hours has elapsed.</w:t>
      </w:r>
    </w:p>
    <w:p w14:paraId="64FC0C31" w14:textId="77777777" w:rsidR="00A73650" w:rsidRPr="00C20634" w:rsidRDefault="00A73650" w:rsidP="00CE0EB5">
      <w:pPr>
        <w:tabs>
          <w:tab w:val="left" w:pos="851"/>
        </w:tabs>
        <w:autoSpaceDE w:val="0"/>
        <w:autoSpaceDN w:val="0"/>
        <w:adjustRightInd w:val="0"/>
        <w:ind w:left="851" w:hanging="851"/>
        <w:rPr>
          <w:rFonts w:cs="Arial"/>
        </w:rPr>
      </w:pPr>
    </w:p>
    <w:p w14:paraId="346CABC3" w14:textId="77777777" w:rsidR="00D93ABB" w:rsidRPr="00EE6210" w:rsidRDefault="00760284" w:rsidP="00CE0EB5">
      <w:pPr>
        <w:tabs>
          <w:tab w:val="left" w:pos="851"/>
        </w:tabs>
        <w:autoSpaceDE w:val="0"/>
        <w:autoSpaceDN w:val="0"/>
        <w:adjustRightInd w:val="0"/>
        <w:ind w:left="851" w:hanging="851"/>
        <w:rPr>
          <w:rFonts w:cs="Arial"/>
        </w:rPr>
      </w:pPr>
      <w:r>
        <w:rPr>
          <w:rFonts w:cs="Arial"/>
        </w:rPr>
        <w:t>9</w:t>
      </w:r>
      <w:r w:rsidR="007717A7">
        <w:rPr>
          <w:rFonts w:cs="Arial"/>
        </w:rPr>
        <w:t>.5</w:t>
      </w:r>
      <w:r w:rsidR="00D93ABB" w:rsidRPr="00EE6210">
        <w:rPr>
          <w:rFonts w:cs="Arial"/>
        </w:rPr>
        <w:tab/>
        <w:t>A half day meeting is defined as up to 4 hours.</w:t>
      </w:r>
    </w:p>
    <w:p w14:paraId="48062A43" w14:textId="77777777" w:rsidR="00D93ABB" w:rsidRPr="00EE6210" w:rsidRDefault="00D93ABB" w:rsidP="00CE0EB5">
      <w:pPr>
        <w:tabs>
          <w:tab w:val="left" w:pos="851"/>
        </w:tabs>
        <w:autoSpaceDE w:val="0"/>
        <w:autoSpaceDN w:val="0"/>
        <w:adjustRightInd w:val="0"/>
        <w:ind w:left="851" w:hanging="851"/>
        <w:rPr>
          <w:rFonts w:cs="Arial"/>
        </w:rPr>
      </w:pPr>
    </w:p>
    <w:p w14:paraId="2F901EB0" w14:textId="77777777" w:rsidR="00D93ABB" w:rsidRDefault="00760284" w:rsidP="00CE0EB5">
      <w:pPr>
        <w:tabs>
          <w:tab w:val="left" w:pos="851"/>
        </w:tabs>
        <w:autoSpaceDE w:val="0"/>
        <w:autoSpaceDN w:val="0"/>
        <w:adjustRightInd w:val="0"/>
        <w:ind w:left="851" w:hanging="851"/>
        <w:rPr>
          <w:rFonts w:cs="Arial"/>
        </w:rPr>
      </w:pPr>
      <w:r>
        <w:rPr>
          <w:rFonts w:cs="Arial"/>
        </w:rPr>
        <w:lastRenderedPageBreak/>
        <w:t>9</w:t>
      </w:r>
      <w:r w:rsidR="00370B8C" w:rsidRPr="00EE6210">
        <w:rPr>
          <w:rFonts w:cs="Arial"/>
        </w:rPr>
        <w:t>.</w:t>
      </w:r>
      <w:r w:rsidR="007717A7">
        <w:rPr>
          <w:rFonts w:cs="Arial"/>
        </w:rPr>
        <w:t>6</w:t>
      </w:r>
      <w:r w:rsidR="00D93ABB" w:rsidRPr="00EE6210">
        <w:rPr>
          <w:rFonts w:cs="Arial"/>
        </w:rPr>
        <w:tab/>
        <w:t>A full day meeting is defined as over 4 hours.</w:t>
      </w:r>
    </w:p>
    <w:p w14:paraId="46F61151" w14:textId="77777777" w:rsidR="00685F15" w:rsidRPr="00EE6210" w:rsidRDefault="00685F15" w:rsidP="00CE0EB5">
      <w:pPr>
        <w:tabs>
          <w:tab w:val="left" w:pos="851"/>
        </w:tabs>
        <w:autoSpaceDE w:val="0"/>
        <w:autoSpaceDN w:val="0"/>
        <w:adjustRightInd w:val="0"/>
        <w:ind w:left="851" w:hanging="851"/>
        <w:rPr>
          <w:rFonts w:cs="Arial"/>
        </w:rPr>
      </w:pPr>
    </w:p>
    <w:p w14:paraId="69031FEC" w14:textId="77777777" w:rsidR="00EE48A2" w:rsidRPr="00EE6210" w:rsidRDefault="00760284" w:rsidP="00CE0EB5">
      <w:pPr>
        <w:tabs>
          <w:tab w:val="left" w:pos="851"/>
        </w:tabs>
        <w:autoSpaceDE w:val="0"/>
        <w:autoSpaceDN w:val="0"/>
        <w:adjustRightInd w:val="0"/>
        <w:ind w:left="851" w:hanging="851"/>
        <w:rPr>
          <w:rFonts w:cs="Arial"/>
        </w:rPr>
      </w:pPr>
      <w:r>
        <w:rPr>
          <w:rFonts w:cs="Arial"/>
        </w:rPr>
        <w:t>9</w:t>
      </w:r>
      <w:r w:rsidR="002170F0" w:rsidRPr="00EE6210">
        <w:rPr>
          <w:rFonts w:cs="Arial"/>
        </w:rPr>
        <w:t>.</w:t>
      </w:r>
      <w:r w:rsidR="007717A7">
        <w:rPr>
          <w:rFonts w:cs="Arial"/>
        </w:rPr>
        <w:t>7</w:t>
      </w:r>
      <w:r w:rsidR="00EE48A2" w:rsidRPr="00EE6210">
        <w:rPr>
          <w:rFonts w:cs="Arial"/>
        </w:rPr>
        <w:tab/>
        <w:t xml:space="preserve">The </w:t>
      </w:r>
      <w:r w:rsidR="00A02483" w:rsidRPr="00EE6210">
        <w:rPr>
          <w:rFonts w:cs="Arial"/>
        </w:rPr>
        <w:t xml:space="preserve">daily and half day fee for the </w:t>
      </w:r>
      <w:r w:rsidR="00EE48A2" w:rsidRPr="00685F15">
        <w:rPr>
          <w:rFonts w:cs="Arial"/>
        </w:rPr>
        <w:t>Chair of the Standards Committee</w:t>
      </w:r>
      <w:r w:rsidR="005B6EDD" w:rsidRPr="00685F15">
        <w:rPr>
          <w:rFonts w:cs="Arial"/>
        </w:rPr>
        <w:t>,</w:t>
      </w:r>
      <w:r w:rsidR="00EE48A2" w:rsidRPr="00685F15">
        <w:rPr>
          <w:rFonts w:cs="Arial"/>
        </w:rPr>
        <w:t xml:space="preserve"> as</w:t>
      </w:r>
      <w:r w:rsidR="00EE48A2" w:rsidRPr="00EE6210">
        <w:rPr>
          <w:rFonts w:cs="Arial"/>
        </w:rPr>
        <w:t xml:space="preserve"> determined by the Independent Remuneration Panel</w:t>
      </w:r>
      <w:r w:rsidR="00DF343E" w:rsidRPr="00EE6210">
        <w:rPr>
          <w:rFonts w:cs="Arial"/>
        </w:rPr>
        <w:t xml:space="preserve"> for Wales</w:t>
      </w:r>
      <w:r w:rsidR="005B6EDD" w:rsidRPr="00EE6210">
        <w:rPr>
          <w:rFonts w:cs="Arial"/>
        </w:rPr>
        <w:t>,</w:t>
      </w:r>
      <w:r w:rsidR="00EE48A2" w:rsidRPr="00EE6210">
        <w:rPr>
          <w:rFonts w:cs="Arial"/>
        </w:rPr>
        <w:t xml:space="preserve"> </w:t>
      </w:r>
      <w:r w:rsidR="00157516" w:rsidRPr="00EE6210">
        <w:rPr>
          <w:rFonts w:cs="Arial"/>
        </w:rPr>
        <w:t>is</w:t>
      </w:r>
      <w:r w:rsidR="00EE48A2" w:rsidRPr="00EE6210">
        <w:rPr>
          <w:rFonts w:cs="Arial"/>
        </w:rPr>
        <w:t xml:space="preserve"> set out in </w:t>
      </w:r>
      <w:r w:rsidR="00EE48A2" w:rsidRPr="00EE6210">
        <w:rPr>
          <w:rFonts w:cs="Arial"/>
          <w:b/>
        </w:rPr>
        <w:t>Schedule 1</w:t>
      </w:r>
      <w:r w:rsidR="00BB79AE" w:rsidRPr="00EE6210">
        <w:rPr>
          <w:rFonts w:cs="Arial"/>
        </w:rPr>
        <w:t>.</w:t>
      </w:r>
    </w:p>
    <w:p w14:paraId="37EC9639" w14:textId="77777777" w:rsidR="00EE48A2" w:rsidRPr="00EE6210" w:rsidRDefault="00EE48A2" w:rsidP="00CE0EB5">
      <w:pPr>
        <w:tabs>
          <w:tab w:val="left" w:pos="851"/>
        </w:tabs>
        <w:autoSpaceDE w:val="0"/>
        <w:autoSpaceDN w:val="0"/>
        <w:adjustRightInd w:val="0"/>
        <w:ind w:left="851" w:hanging="851"/>
        <w:rPr>
          <w:rFonts w:cs="Arial"/>
        </w:rPr>
      </w:pPr>
    </w:p>
    <w:p w14:paraId="0A4BDB5B" w14:textId="77777777" w:rsidR="00397F64" w:rsidRPr="00EE6210" w:rsidRDefault="00760284" w:rsidP="00CE0EB5">
      <w:pPr>
        <w:tabs>
          <w:tab w:val="left" w:pos="851"/>
        </w:tabs>
        <w:autoSpaceDE w:val="0"/>
        <w:autoSpaceDN w:val="0"/>
        <w:adjustRightInd w:val="0"/>
        <w:ind w:left="851" w:hanging="851"/>
        <w:rPr>
          <w:rFonts w:cs="Arial"/>
        </w:rPr>
      </w:pPr>
      <w:r>
        <w:rPr>
          <w:rFonts w:cs="Arial"/>
        </w:rPr>
        <w:t>9</w:t>
      </w:r>
      <w:r w:rsidR="002170F0" w:rsidRPr="00EE6210">
        <w:rPr>
          <w:rFonts w:cs="Arial"/>
        </w:rPr>
        <w:t>.</w:t>
      </w:r>
      <w:r w:rsidR="007717A7">
        <w:rPr>
          <w:rFonts w:cs="Arial"/>
        </w:rPr>
        <w:t>8</w:t>
      </w:r>
      <w:r w:rsidR="00BB79AE" w:rsidRPr="00EE6210">
        <w:rPr>
          <w:rFonts w:cs="Arial"/>
        </w:rPr>
        <w:tab/>
        <w:t xml:space="preserve">The </w:t>
      </w:r>
      <w:r w:rsidR="00D0491A" w:rsidRPr="00EE6210">
        <w:rPr>
          <w:rFonts w:cs="Arial"/>
        </w:rPr>
        <w:t xml:space="preserve">daily and half day fee </w:t>
      </w:r>
      <w:r w:rsidR="00BB79AE" w:rsidRPr="00EE6210">
        <w:rPr>
          <w:rFonts w:cs="Arial"/>
        </w:rPr>
        <w:t xml:space="preserve">for </w:t>
      </w:r>
      <w:r w:rsidR="00B47767" w:rsidRPr="00EE6210">
        <w:rPr>
          <w:rFonts w:cs="Arial"/>
        </w:rPr>
        <w:t>other statutory C</w:t>
      </w:r>
      <w:r w:rsidR="007B40F1" w:rsidRPr="00EE6210">
        <w:rPr>
          <w:rFonts w:cs="Arial"/>
        </w:rPr>
        <w:t>o-optees with voting rights</w:t>
      </w:r>
      <w:r w:rsidR="005B6EDD" w:rsidRPr="00EE6210">
        <w:rPr>
          <w:rFonts w:cs="Arial"/>
        </w:rPr>
        <w:t>,</w:t>
      </w:r>
      <w:r w:rsidR="007B40F1" w:rsidRPr="00EE6210">
        <w:rPr>
          <w:rFonts w:cs="Arial"/>
        </w:rPr>
        <w:t xml:space="preserve"> </w:t>
      </w:r>
      <w:r w:rsidR="00BB79AE" w:rsidRPr="00EE6210">
        <w:rPr>
          <w:rFonts w:cs="Arial"/>
        </w:rPr>
        <w:t>as determined by the Independent Remuneration Panel</w:t>
      </w:r>
      <w:r w:rsidR="00DF343E" w:rsidRPr="00EE6210">
        <w:rPr>
          <w:rFonts w:cs="Arial"/>
        </w:rPr>
        <w:t xml:space="preserve"> for Wales</w:t>
      </w:r>
      <w:r w:rsidR="005B6EDD" w:rsidRPr="00EE6210">
        <w:rPr>
          <w:rFonts w:cs="Arial"/>
        </w:rPr>
        <w:t>,</w:t>
      </w:r>
      <w:r w:rsidR="00BB79AE" w:rsidRPr="00EE6210">
        <w:rPr>
          <w:rFonts w:cs="Arial"/>
        </w:rPr>
        <w:t xml:space="preserve"> is set out in </w:t>
      </w:r>
      <w:r w:rsidR="00BB79AE" w:rsidRPr="00EE6210">
        <w:rPr>
          <w:rFonts w:cs="Arial"/>
          <w:b/>
        </w:rPr>
        <w:t>Schedule 1</w:t>
      </w:r>
      <w:r w:rsidR="00BB79AE" w:rsidRPr="00EE6210">
        <w:rPr>
          <w:rFonts w:cs="Arial"/>
        </w:rPr>
        <w:t>.</w:t>
      </w:r>
    </w:p>
    <w:p w14:paraId="1B2AF2F3" w14:textId="77777777" w:rsidR="00A8670E" w:rsidRPr="00EE6210" w:rsidRDefault="00A8670E" w:rsidP="00512ED2">
      <w:pPr>
        <w:tabs>
          <w:tab w:val="left" w:pos="851"/>
        </w:tabs>
        <w:autoSpaceDE w:val="0"/>
        <w:autoSpaceDN w:val="0"/>
        <w:adjustRightInd w:val="0"/>
        <w:ind w:left="720" w:hanging="720"/>
        <w:rPr>
          <w:rFonts w:cs="Arial"/>
          <w:b/>
        </w:rPr>
      </w:pPr>
    </w:p>
    <w:p w14:paraId="59B7134A" w14:textId="77777777" w:rsidR="00537F8C" w:rsidRPr="00EE6210" w:rsidRDefault="00760284" w:rsidP="00CE0EB5">
      <w:pPr>
        <w:tabs>
          <w:tab w:val="left" w:pos="851"/>
        </w:tabs>
        <w:autoSpaceDE w:val="0"/>
        <w:autoSpaceDN w:val="0"/>
        <w:adjustRightInd w:val="0"/>
        <w:rPr>
          <w:rFonts w:cs="Arial"/>
        </w:rPr>
      </w:pPr>
      <w:r>
        <w:rPr>
          <w:rFonts w:cs="Arial"/>
          <w:b/>
        </w:rPr>
        <w:t>10</w:t>
      </w:r>
      <w:r w:rsidR="006C1C71" w:rsidRPr="00EE6210">
        <w:rPr>
          <w:rFonts w:cs="Arial"/>
          <w:b/>
        </w:rPr>
        <w:t>.</w:t>
      </w:r>
      <w:r w:rsidR="006C1C71" w:rsidRPr="00EE6210">
        <w:rPr>
          <w:rFonts w:cs="Arial"/>
          <w:b/>
        </w:rPr>
        <w:tab/>
      </w:r>
      <w:r w:rsidR="00CA5BA2" w:rsidRPr="00EE6210">
        <w:rPr>
          <w:rFonts w:cs="Arial"/>
          <w:b/>
        </w:rPr>
        <w:t>T</w:t>
      </w:r>
      <w:r w:rsidR="004462CB" w:rsidRPr="00EE6210">
        <w:rPr>
          <w:rFonts w:cs="Arial"/>
          <w:b/>
        </w:rPr>
        <w:t>r</w:t>
      </w:r>
      <w:r w:rsidR="00C20634">
        <w:rPr>
          <w:rFonts w:cs="Arial"/>
          <w:b/>
        </w:rPr>
        <w:t>avel and Subsistence Allowances</w:t>
      </w:r>
    </w:p>
    <w:p w14:paraId="5F6BF4DE" w14:textId="77777777" w:rsidR="004462CB" w:rsidRPr="00EE6210" w:rsidRDefault="004462CB" w:rsidP="00512ED2">
      <w:pPr>
        <w:numPr>
          <w:ilvl w:val="1"/>
          <w:numId w:val="0"/>
        </w:numPr>
        <w:tabs>
          <w:tab w:val="num" w:pos="720"/>
          <w:tab w:val="left" w:pos="851"/>
        </w:tabs>
        <w:rPr>
          <w:rFonts w:cs="Arial"/>
        </w:rPr>
      </w:pPr>
    </w:p>
    <w:p w14:paraId="4B9DD392" w14:textId="77777777" w:rsidR="00537F8C" w:rsidRPr="00EE6210" w:rsidRDefault="00760284" w:rsidP="00512ED2">
      <w:pPr>
        <w:numPr>
          <w:ilvl w:val="1"/>
          <w:numId w:val="0"/>
        </w:numPr>
        <w:tabs>
          <w:tab w:val="left" w:pos="851"/>
        </w:tabs>
        <w:rPr>
          <w:rFonts w:cs="Arial"/>
          <w:b/>
          <w:bCs/>
        </w:rPr>
      </w:pPr>
      <w:r>
        <w:rPr>
          <w:rFonts w:cs="Arial"/>
        </w:rPr>
        <w:t>10</w:t>
      </w:r>
      <w:r w:rsidR="006C1C71" w:rsidRPr="00EE6210">
        <w:rPr>
          <w:rFonts w:cs="Arial"/>
        </w:rPr>
        <w:t>.</w:t>
      </w:r>
      <w:r w:rsidR="004462CB" w:rsidRPr="00EE6210">
        <w:rPr>
          <w:rFonts w:cs="Arial"/>
        </w:rPr>
        <w:t>1</w:t>
      </w:r>
      <w:r w:rsidR="004462CB" w:rsidRPr="00EE6210">
        <w:rPr>
          <w:rFonts w:cs="Arial"/>
          <w:b/>
        </w:rPr>
        <w:tab/>
      </w:r>
      <w:r w:rsidR="00942B42" w:rsidRPr="007717A7">
        <w:rPr>
          <w:rFonts w:cs="Arial"/>
          <w:bCs/>
          <w:u w:val="single"/>
        </w:rPr>
        <w:t>General Principle</w:t>
      </w:r>
      <w:r w:rsidR="00537F8C" w:rsidRPr="007717A7">
        <w:rPr>
          <w:rFonts w:cs="Arial"/>
          <w:bCs/>
          <w:u w:val="single"/>
        </w:rPr>
        <w:t>s</w:t>
      </w:r>
    </w:p>
    <w:p w14:paraId="00CA699A" w14:textId="77777777" w:rsidR="00537F8C" w:rsidRPr="00EE6210" w:rsidRDefault="00760284" w:rsidP="00CE0EB5">
      <w:pPr>
        <w:pStyle w:val="BodyTextIndent3"/>
        <w:tabs>
          <w:tab w:val="left" w:pos="851"/>
        </w:tabs>
        <w:ind w:left="851" w:hanging="851"/>
        <w:jc w:val="left"/>
        <w:rPr>
          <w:rFonts w:ascii="Arial" w:hAnsi="Arial" w:cs="Arial"/>
        </w:rPr>
      </w:pPr>
      <w:r>
        <w:rPr>
          <w:rFonts w:ascii="Arial" w:hAnsi="Arial" w:cs="Arial"/>
        </w:rPr>
        <w:t>10</w:t>
      </w:r>
      <w:r w:rsidR="00A52D49">
        <w:rPr>
          <w:rFonts w:ascii="Arial" w:hAnsi="Arial" w:cs="Arial"/>
        </w:rPr>
        <w:t>.1.1</w:t>
      </w:r>
      <w:r w:rsidR="004462CB" w:rsidRPr="00EE6210">
        <w:rPr>
          <w:rFonts w:ascii="Arial" w:hAnsi="Arial" w:cs="Arial"/>
        </w:rPr>
        <w:tab/>
      </w:r>
      <w:r w:rsidR="00D84E37" w:rsidRPr="00EE6210">
        <w:rPr>
          <w:rFonts w:ascii="Arial" w:hAnsi="Arial" w:cs="Arial"/>
        </w:rPr>
        <w:t>Members and</w:t>
      </w:r>
      <w:r w:rsidR="009D2255" w:rsidRPr="00EE6210">
        <w:rPr>
          <w:rFonts w:ascii="Arial" w:hAnsi="Arial" w:cs="Arial"/>
        </w:rPr>
        <w:t xml:space="preserve"> Co-opted Members </w:t>
      </w:r>
      <w:r w:rsidR="00D8621D" w:rsidRPr="00EE6210">
        <w:rPr>
          <w:rFonts w:ascii="Arial" w:hAnsi="Arial" w:cs="Arial"/>
        </w:rPr>
        <w:t>are entitled to</w:t>
      </w:r>
      <w:r w:rsidR="009D2255" w:rsidRPr="00EE6210">
        <w:rPr>
          <w:rFonts w:ascii="Arial" w:hAnsi="Arial" w:cs="Arial"/>
        </w:rPr>
        <w:t xml:space="preserve"> claim travelling expenses when travelling on the Authority’s business for ‘approved duties’ as set out in </w:t>
      </w:r>
      <w:r w:rsidR="009D2255" w:rsidRPr="00EE6210">
        <w:rPr>
          <w:rFonts w:ascii="Arial" w:hAnsi="Arial" w:cs="Arial"/>
          <w:b/>
        </w:rPr>
        <w:t xml:space="preserve">Schedule 2.  </w:t>
      </w:r>
      <w:r w:rsidR="00537F8C" w:rsidRPr="00EE6210">
        <w:rPr>
          <w:rFonts w:ascii="Arial" w:hAnsi="Arial" w:cs="Arial"/>
        </w:rPr>
        <w:t xml:space="preserve">Where Members travel on the </w:t>
      </w:r>
      <w:r w:rsidR="00C90088" w:rsidRPr="00EE6210">
        <w:rPr>
          <w:rFonts w:ascii="Arial" w:hAnsi="Arial" w:cs="Arial"/>
        </w:rPr>
        <w:t>Authority’s</w:t>
      </w:r>
      <w:r w:rsidR="00537F8C" w:rsidRPr="00EE6210">
        <w:rPr>
          <w:rFonts w:ascii="Arial" w:hAnsi="Arial" w:cs="Arial"/>
        </w:rPr>
        <w:t xml:space="preserve"> business</w:t>
      </w:r>
      <w:r w:rsidR="00080767" w:rsidRPr="00EE6210">
        <w:rPr>
          <w:rFonts w:ascii="Arial" w:hAnsi="Arial" w:cs="Arial"/>
        </w:rPr>
        <w:t xml:space="preserve"> </w:t>
      </w:r>
      <w:r w:rsidR="00537F8C" w:rsidRPr="00EE6210">
        <w:rPr>
          <w:rFonts w:ascii="Arial" w:hAnsi="Arial" w:cs="Arial"/>
        </w:rPr>
        <w:t>they are expected to travel by the most cost effective means</w:t>
      </w:r>
      <w:r w:rsidR="00C90088" w:rsidRPr="00EE6210">
        <w:rPr>
          <w:rFonts w:ascii="Arial" w:hAnsi="Arial" w:cs="Arial"/>
        </w:rPr>
        <w:t>.  In assessing cost effectiveness regard will be given to journey time</w:t>
      </w:r>
      <w:r w:rsidR="0068345A" w:rsidRPr="00EE6210">
        <w:rPr>
          <w:rFonts w:ascii="Arial" w:hAnsi="Arial" w:cs="Arial"/>
        </w:rPr>
        <w:t xml:space="preserve">. </w:t>
      </w:r>
      <w:r w:rsidR="00880E44">
        <w:rPr>
          <w:rFonts w:ascii="Arial" w:hAnsi="Arial" w:cs="Arial"/>
        </w:rPr>
        <w:t xml:space="preserve"> </w:t>
      </w:r>
      <w:r w:rsidR="00537F8C" w:rsidRPr="00EE6210">
        <w:rPr>
          <w:rFonts w:ascii="Arial" w:hAnsi="Arial" w:cs="Arial"/>
        </w:rPr>
        <w:t xml:space="preserve">A </w:t>
      </w:r>
      <w:r w:rsidR="0068345A" w:rsidRPr="00EE6210">
        <w:rPr>
          <w:rFonts w:ascii="Arial" w:hAnsi="Arial" w:cs="Arial"/>
        </w:rPr>
        <w:t>M</w:t>
      </w:r>
      <w:r w:rsidR="00537F8C" w:rsidRPr="00EE6210">
        <w:rPr>
          <w:rFonts w:ascii="Arial" w:hAnsi="Arial" w:cs="Arial"/>
        </w:rPr>
        <w:t xml:space="preserve">ember who does not travel by the most cost effective means may have </w:t>
      </w:r>
      <w:r w:rsidR="00945A0E" w:rsidRPr="00EE6210">
        <w:rPr>
          <w:rFonts w:ascii="Arial" w:hAnsi="Arial" w:cs="Arial"/>
        </w:rPr>
        <w:t xml:space="preserve">their </w:t>
      </w:r>
      <w:r w:rsidR="00537F8C" w:rsidRPr="00EE6210">
        <w:rPr>
          <w:rFonts w:ascii="Arial" w:hAnsi="Arial" w:cs="Arial"/>
        </w:rPr>
        <w:t>claim ab</w:t>
      </w:r>
      <w:r w:rsidR="00880E44">
        <w:rPr>
          <w:rFonts w:ascii="Arial" w:hAnsi="Arial" w:cs="Arial"/>
        </w:rPr>
        <w:t>ated by an appropriate amount.</w:t>
      </w:r>
    </w:p>
    <w:p w14:paraId="7041D916" w14:textId="77777777" w:rsidR="00537F8C" w:rsidRPr="00EE6210" w:rsidRDefault="00537F8C" w:rsidP="000819D2">
      <w:pPr>
        <w:pStyle w:val="BodyTextIndent3"/>
        <w:tabs>
          <w:tab w:val="left" w:pos="851"/>
        </w:tabs>
        <w:ind w:left="0"/>
        <w:jc w:val="left"/>
        <w:rPr>
          <w:rFonts w:ascii="Arial" w:hAnsi="Arial" w:cs="Arial"/>
        </w:rPr>
      </w:pPr>
    </w:p>
    <w:p w14:paraId="29321E46" w14:textId="77777777" w:rsidR="00537F8C" w:rsidRPr="00EE6210" w:rsidRDefault="00760284" w:rsidP="00CE0EB5">
      <w:pPr>
        <w:pStyle w:val="BodyText"/>
        <w:tabs>
          <w:tab w:val="left" w:pos="851"/>
        </w:tabs>
        <w:ind w:left="851" w:hanging="851"/>
        <w:jc w:val="left"/>
      </w:pPr>
      <w:r>
        <w:t>10</w:t>
      </w:r>
      <w:r w:rsidR="00A52D49">
        <w:t>.1.2</w:t>
      </w:r>
      <w:r w:rsidR="004462CB" w:rsidRPr="00EE6210">
        <w:tab/>
      </w:r>
      <w:r w:rsidR="00537F8C" w:rsidRPr="00EE6210">
        <w:t>Where possible M</w:t>
      </w:r>
      <w:r w:rsidR="00880E44">
        <w:t>embers should share transport.</w:t>
      </w:r>
    </w:p>
    <w:p w14:paraId="02C03D6C" w14:textId="77777777" w:rsidR="00537F8C" w:rsidRPr="00EE6210" w:rsidRDefault="00537F8C" w:rsidP="00CE0EB5">
      <w:pPr>
        <w:tabs>
          <w:tab w:val="left" w:pos="851"/>
        </w:tabs>
        <w:ind w:left="851" w:hanging="851"/>
        <w:rPr>
          <w:rFonts w:cs="Arial"/>
        </w:rPr>
      </w:pPr>
    </w:p>
    <w:p w14:paraId="2401117B" w14:textId="77777777" w:rsidR="00537F8C" w:rsidRPr="00EE6210" w:rsidRDefault="00760284" w:rsidP="00CE0EB5">
      <w:pPr>
        <w:tabs>
          <w:tab w:val="left" w:pos="851"/>
        </w:tabs>
        <w:ind w:left="851" w:hanging="851"/>
        <w:rPr>
          <w:rFonts w:cs="Arial"/>
        </w:rPr>
      </w:pPr>
      <w:r>
        <w:rPr>
          <w:rFonts w:cs="Arial"/>
        </w:rPr>
        <w:t>10</w:t>
      </w:r>
      <w:r w:rsidR="00A52D49">
        <w:rPr>
          <w:rFonts w:cs="Arial"/>
        </w:rPr>
        <w:t>.1.3</w:t>
      </w:r>
      <w:r w:rsidR="004462CB" w:rsidRPr="00EE6210">
        <w:rPr>
          <w:rFonts w:cs="Arial"/>
        </w:rPr>
        <w:tab/>
      </w:r>
      <w:r w:rsidR="00537F8C" w:rsidRPr="00EE6210">
        <w:rPr>
          <w:rFonts w:cs="Arial"/>
        </w:rPr>
        <w:t>The distance claimed for mileage should be the shortest reasonable journey by road from the point of departure to the point at which the duty is performed, and similarly from the duty point to the place of return.</w:t>
      </w:r>
    </w:p>
    <w:p w14:paraId="58086CD5" w14:textId="77777777" w:rsidR="00537F8C" w:rsidRPr="00EE6210" w:rsidRDefault="00537F8C" w:rsidP="00CE0EB5">
      <w:pPr>
        <w:tabs>
          <w:tab w:val="left" w:pos="851"/>
        </w:tabs>
        <w:ind w:left="851" w:hanging="851"/>
        <w:rPr>
          <w:rFonts w:cs="Arial"/>
        </w:rPr>
      </w:pPr>
    </w:p>
    <w:p w14:paraId="56440D5B" w14:textId="77777777" w:rsidR="00DC61CB" w:rsidRPr="00EE6210" w:rsidRDefault="00760284" w:rsidP="00CE0EB5">
      <w:pPr>
        <w:tabs>
          <w:tab w:val="left" w:pos="851"/>
        </w:tabs>
        <w:ind w:left="851" w:hanging="851"/>
        <w:rPr>
          <w:rFonts w:cs="Arial"/>
        </w:rPr>
      </w:pPr>
      <w:r>
        <w:rPr>
          <w:rFonts w:cs="Arial"/>
        </w:rPr>
        <w:t>10</w:t>
      </w:r>
      <w:r w:rsidR="00A52D49">
        <w:rPr>
          <w:rFonts w:cs="Arial"/>
        </w:rPr>
        <w:t>.1.4</w:t>
      </w:r>
      <w:r w:rsidR="004462CB" w:rsidRPr="00EE6210">
        <w:rPr>
          <w:rFonts w:cs="Arial"/>
        </w:rPr>
        <w:tab/>
      </w:r>
      <w:r w:rsidR="00537F8C" w:rsidRPr="00EE6210">
        <w:rPr>
          <w:rFonts w:cs="Arial"/>
        </w:rPr>
        <w:t xml:space="preserve">The rates </w:t>
      </w:r>
      <w:r w:rsidR="00E1431D" w:rsidRPr="00EE6210">
        <w:rPr>
          <w:rFonts w:cs="Arial"/>
        </w:rPr>
        <w:t xml:space="preserve">of </w:t>
      </w:r>
      <w:r w:rsidR="00537F8C" w:rsidRPr="00EE6210">
        <w:rPr>
          <w:rFonts w:cs="Arial"/>
        </w:rPr>
        <w:t>Members’ Travel and Subsistence Allowanc</w:t>
      </w:r>
      <w:r w:rsidR="005B6DC1" w:rsidRPr="00EE6210">
        <w:rPr>
          <w:rFonts w:cs="Arial"/>
        </w:rPr>
        <w:t>es a</w:t>
      </w:r>
      <w:r w:rsidR="009D2255" w:rsidRPr="00EE6210">
        <w:rPr>
          <w:rFonts w:cs="Arial"/>
        </w:rPr>
        <w:t xml:space="preserve">re </w:t>
      </w:r>
      <w:r w:rsidR="005B6DC1" w:rsidRPr="00EE6210">
        <w:rPr>
          <w:rFonts w:cs="Arial"/>
        </w:rPr>
        <w:t xml:space="preserve">set out in </w:t>
      </w:r>
      <w:r w:rsidR="005B6DC1" w:rsidRPr="00EE6210">
        <w:rPr>
          <w:rFonts w:cs="Arial"/>
          <w:b/>
        </w:rPr>
        <w:t xml:space="preserve">Schedule </w:t>
      </w:r>
      <w:r w:rsidR="00537F8C" w:rsidRPr="00EE6210">
        <w:rPr>
          <w:rFonts w:cs="Arial"/>
          <w:b/>
        </w:rPr>
        <w:t>3</w:t>
      </w:r>
      <w:r w:rsidR="00537F8C" w:rsidRPr="00EE6210">
        <w:rPr>
          <w:rFonts w:cs="Arial"/>
        </w:rPr>
        <w:t xml:space="preserve"> </w:t>
      </w:r>
      <w:r w:rsidR="009D2255" w:rsidRPr="00EE6210">
        <w:rPr>
          <w:rFonts w:cs="Arial"/>
        </w:rPr>
        <w:t xml:space="preserve">and </w:t>
      </w:r>
      <w:r w:rsidR="00537F8C" w:rsidRPr="00EE6210">
        <w:rPr>
          <w:rFonts w:cs="Arial"/>
        </w:rPr>
        <w:t xml:space="preserve">are </w:t>
      </w:r>
      <w:r w:rsidR="00FA1A6C" w:rsidRPr="00EE6210">
        <w:rPr>
          <w:rFonts w:cs="Arial"/>
        </w:rPr>
        <w:t>subject to annual review by the Independent Remuneration Panel for Wales</w:t>
      </w:r>
      <w:r w:rsidR="00E1431D" w:rsidRPr="00EE6210">
        <w:rPr>
          <w:rFonts w:cs="Arial"/>
        </w:rPr>
        <w:t>.</w:t>
      </w:r>
    </w:p>
    <w:p w14:paraId="0BC13E11" w14:textId="77777777" w:rsidR="00537F8C" w:rsidRPr="00EE6210" w:rsidRDefault="00537F8C" w:rsidP="00CE0EB5">
      <w:pPr>
        <w:tabs>
          <w:tab w:val="left" w:pos="851"/>
        </w:tabs>
        <w:ind w:left="851" w:hanging="851"/>
        <w:rPr>
          <w:rFonts w:cs="Arial"/>
        </w:rPr>
      </w:pPr>
    </w:p>
    <w:p w14:paraId="0F76DC22" w14:textId="77777777" w:rsidR="0098575C" w:rsidRDefault="00760284" w:rsidP="00CE0EB5">
      <w:pPr>
        <w:tabs>
          <w:tab w:val="left" w:pos="851"/>
        </w:tabs>
        <w:ind w:left="851" w:hanging="851"/>
        <w:rPr>
          <w:rFonts w:cs="Arial"/>
        </w:rPr>
      </w:pPr>
      <w:r>
        <w:rPr>
          <w:rFonts w:cs="Arial"/>
        </w:rPr>
        <w:t>10</w:t>
      </w:r>
      <w:r w:rsidR="00E11CF3" w:rsidRPr="00EE6210">
        <w:rPr>
          <w:rFonts w:cs="Arial"/>
        </w:rPr>
        <w:t>.</w:t>
      </w:r>
      <w:r w:rsidR="00A52D49">
        <w:rPr>
          <w:rFonts w:cs="Arial"/>
        </w:rPr>
        <w:t>1.5</w:t>
      </w:r>
      <w:r w:rsidR="00E11CF3" w:rsidRPr="00EE6210">
        <w:rPr>
          <w:rFonts w:cs="Arial"/>
        </w:rPr>
        <w:tab/>
      </w:r>
      <w:r w:rsidR="00DC61CB" w:rsidRPr="00EE6210">
        <w:rPr>
          <w:rFonts w:cs="Arial"/>
        </w:rPr>
        <w:t xml:space="preserve">Where a Member is suspended or partially suspended </w:t>
      </w:r>
      <w:r w:rsidR="00945A0E" w:rsidRPr="00EE6210">
        <w:rPr>
          <w:rFonts w:cs="Arial"/>
        </w:rPr>
        <w:t xml:space="preserve">from their </w:t>
      </w:r>
      <w:r w:rsidR="00DC61CB" w:rsidRPr="00EE6210">
        <w:rPr>
          <w:rFonts w:cs="Arial"/>
        </w:rPr>
        <w:t xml:space="preserve">responsibilities or duties as a Member of the </w:t>
      </w:r>
      <w:r w:rsidR="00E1431D" w:rsidRPr="00EE6210">
        <w:rPr>
          <w:rFonts w:cs="Arial"/>
        </w:rPr>
        <w:t>Authority</w:t>
      </w:r>
      <w:r w:rsidR="00DC61CB" w:rsidRPr="00EE6210">
        <w:rPr>
          <w:rFonts w:cs="Arial"/>
        </w:rPr>
        <w:t xml:space="preserve"> in accordance with Part III of the Local Government Act</w:t>
      </w:r>
      <w:r w:rsidR="00370315">
        <w:rPr>
          <w:rFonts w:cs="Arial"/>
        </w:rPr>
        <w:t xml:space="preserve"> 2000 (Conduct of Members), or R</w:t>
      </w:r>
      <w:r w:rsidR="00DC61CB" w:rsidRPr="00EE6210">
        <w:rPr>
          <w:rFonts w:cs="Arial"/>
        </w:rPr>
        <w:t>egulations made under th</w:t>
      </w:r>
      <w:r w:rsidR="00E1431D" w:rsidRPr="00EE6210">
        <w:rPr>
          <w:rFonts w:cs="Arial"/>
        </w:rPr>
        <w:t>e Act</w:t>
      </w:r>
      <w:r w:rsidR="00DC61CB" w:rsidRPr="00EE6210">
        <w:rPr>
          <w:rFonts w:cs="Arial"/>
        </w:rPr>
        <w:t xml:space="preserve">, any travel and subsistence allowances payable </w:t>
      </w:r>
      <w:r w:rsidR="00945A0E" w:rsidRPr="00EE6210">
        <w:rPr>
          <w:rFonts w:cs="Arial"/>
        </w:rPr>
        <w:t xml:space="preserve">to them </w:t>
      </w:r>
      <w:r w:rsidR="00DC61CB" w:rsidRPr="00EE6210">
        <w:rPr>
          <w:rFonts w:cs="Arial"/>
        </w:rPr>
        <w:t xml:space="preserve">in respect of that period for which </w:t>
      </w:r>
      <w:r w:rsidR="00BF63AE" w:rsidRPr="00EE6210">
        <w:rPr>
          <w:rFonts w:cs="Arial"/>
        </w:rPr>
        <w:t>they are</w:t>
      </w:r>
      <w:r w:rsidR="00DC61CB" w:rsidRPr="00EE6210">
        <w:rPr>
          <w:rFonts w:cs="Arial"/>
        </w:rPr>
        <w:t xml:space="preserve"> suspended or partially suspended must be withheld by the Authority.</w:t>
      </w:r>
    </w:p>
    <w:p w14:paraId="5DE7C28A" w14:textId="77777777" w:rsidR="00B33707" w:rsidRDefault="00B33707" w:rsidP="00CE0EB5">
      <w:pPr>
        <w:tabs>
          <w:tab w:val="left" w:pos="851"/>
        </w:tabs>
        <w:ind w:left="851" w:hanging="851"/>
        <w:rPr>
          <w:rFonts w:cs="Arial"/>
        </w:rPr>
      </w:pPr>
    </w:p>
    <w:p w14:paraId="1F1F1F32" w14:textId="77777777" w:rsidR="00B33707" w:rsidRPr="00020159" w:rsidRDefault="00B33707" w:rsidP="00B33707">
      <w:pPr>
        <w:ind w:left="851" w:hanging="851"/>
        <w:rPr>
          <w:rFonts w:cs="Arial"/>
        </w:rPr>
      </w:pPr>
      <w:r w:rsidRPr="000819D2">
        <w:rPr>
          <w:rFonts w:cs="Arial"/>
        </w:rPr>
        <w:t>10.1.6</w:t>
      </w:r>
      <w:r w:rsidRPr="000819D2">
        <w:rPr>
          <w:rFonts w:cs="Arial"/>
        </w:rPr>
        <w:tab/>
      </w:r>
      <w:r w:rsidRPr="000819D2">
        <w:rPr>
          <w:rFonts w:cs="Arial"/>
          <w:color w:val="000000"/>
        </w:rPr>
        <w:t>Where transport is provided by the Authority for attendance at site visits, training events, conferences and/or external meetings, Members should refer to the Members’ Travel Policy for guidance.</w:t>
      </w:r>
    </w:p>
    <w:p w14:paraId="07FC8CB2" w14:textId="77777777" w:rsidR="0098575C" w:rsidRPr="00EE6210" w:rsidRDefault="0098575C" w:rsidP="00B33707">
      <w:pPr>
        <w:tabs>
          <w:tab w:val="left" w:pos="851"/>
        </w:tabs>
        <w:rPr>
          <w:rFonts w:cs="Arial"/>
        </w:rPr>
      </w:pPr>
    </w:p>
    <w:p w14:paraId="7EAE3FBC" w14:textId="77777777" w:rsidR="0098575C" w:rsidRPr="00A52D49" w:rsidRDefault="00760284" w:rsidP="00512ED2">
      <w:pPr>
        <w:tabs>
          <w:tab w:val="left" w:pos="851"/>
        </w:tabs>
        <w:rPr>
          <w:rFonts w:cs="Arial"/>
        </w:rPr>
      </w:pPr>
      <w:r>
        <w:rPr>
          <w:rFonts w:cs="Arial"/>
        </w:rPr>
        <w:t>10</w:t>
      </w:r>
      <w:r w:rsidR="006E4778" w:rsidRPr="00A52D49">
        <w:rPr>
          <w:rFonts w:cs="Arial"/>
        </w:rPr>
        <w:t>.</w:t>
      </w:r>
      <w:r w:rsidR="00A52D49">
        <w:rPr>
          <w:rFonts w:cs="Arial"/>
        </w:rPr>
        <w:t>2</w:t>
      </w:r>
      <w:r w:rsidR="009E66B5" w:rsidRPr="00A52D49">
        <w:rPr>
          <w:rFonts w:cs="Arial"/>
        </w:rPr>
        <w:tab/>
      </w:r>
      <w:r w:rsidR="009E66B5" w:rsidRPr="00A52D49">
        <w:rPr>
          <w:rFonts w:cs="Arial"/>
          <w:u w:val="single"/>
        </w:rPr>
        <w:t>Travel by Private Vehicle</w:t>
      </w:r>
    </w:p>
    <w:p w14:paraId="7DCFFC8A" w14:textId="77777777" w:rsidR="003C2B92" w:rsidRPr="00EE6210" w:rsidRDefault="00370315" w:rsidP="00CE0EB5">
      <w:pPr>
        <w:tabs>
          <w:tab w:val="left" w:pos="851"/>
        </w:tabs>
        <w:ind w:left="851" w:hanging="851"/>
        <w:rPr>
          <w:rFonts w:cs="Arial"/>
        </w:rPr>
      </w:pPr>
      <w:r>
        <w:rPr>
          <w:rFonts w:cs="Arial"/>
        </w:rPr>
        <w:t>10</w:t>
      </w:r>
      <w:r w:rsidR="00A52D49">
        <w:rPr>
          <w:rFonts w:cs="Arial"/>
        </w:rPr>
        <w:t>.2</w:t>
      </w:r>
      <w:r w:rsidR="006E4778" w:rsidRPr="00EE6210">
        <w:rPr>
          <w:rFonts w:cs="Arial"/>
        </w:rPr>
        <w:t>.1</w:t>
      </w:r>
      <w:r w:rsidR="006E4778" w:rsidRPr="00EE6210">
        <w:rPr>
          <w:rFonts w:cs="Arial"/>
        </w:rPr>
        <w:tab/>
      </w:r>
      <w:r w:rsidR="00141B68" w:rsidRPr="00EE6210">
        <w:rPr>
          <w:rFonts w:cs="Arial"/>
        </w:rPr>
        <w:t xml:space="preserve">The Independent Remuneration Panel for Wales has determined that the maximum travel rates payable should be the rates set </w:t>
      </w:r>
      <w:r w:rsidR="00AF07E2" w:rsidRPr="00EE6210">
        <w:rPr>
          <w:rFonts w:cs="Arial"/>
        </w:rPr>
        <w:t>out by</w:t>
      </w:r>
      <w:r w:rsidR="00141B68" w:rsidRPr="00EE6210">
        <w:rPr>
          <w:rFonts w:cs="Arial"/>
        </w:rPr>
        <w:t xml:space="preserve"> Her Majesty’s Revenue &amp; Customs for the use of private cars, motor cycles and pedal cycles plus any passenger supplement.</w:t>
      </w:r>
    </w:p>
    <w:p w14:paraId="2F18340B" w14:textId="77777777" w:rsidR="007B456C" w:rsidRPr="00EE6210" w:rsidRDefault="007B456C" w:rsidP="00CE0EB5">
      <w:pPr>
        <w:tabs>
          <w:tab w:val="left" w:pos="851"/>
        </w:tabs>
        <w:ind w:left="851" w:hanging="851"/>
        <w:rPr>
          <w:rFonts w:cs="Arial"/>
        </w:rPr>
      </w:pPr>
    </w:p>
    <w:p w14:paraId="4E9151DA" w14:textId="77777777" w:rsidR="009E66B5" w:rsidRPr="00EE6210" w:rsidRDefault="00370315" w:rsidP="00CE0EB5">
      <w:pPr>
        <w:tabs>
          <w:tab w:val="left" w:pos="851"/>
        </w:tabs>
        <w:ind w:left="851" w:hanging="851"/>
        <w:rPr>
          <w:rFonts w:cs="Arial"/>
        </w:rPr>
      </w:pPr>
      <w:r>
        <w:rPr>
          <w:rFonts w:cs="Arial"/>
        </w:rPr>
        <w:t>10</w:t>
      </w:r>
      <w:r w:rsidR="00A52D49">
        <w:rPr>
          <w:rFonts w:cs="Arial"/>
        </w:rPr>
        <w:t>.2</w:t>
      </w:r>
      <w:r w:rsidR="006E4778" w:rsidRPr="00EE6210">
        <w:rPr>
          <w:rFonts w:cs="Arial"/>
        </w:rPr>
        <w:t>.2</w:t>
      </w:r>
      <w:r w:rsidR="006E4778" w:rsidRPr="00EE6210">
        <w:rPr>
          <w:rFonts w:cs="Arial"/>
        </w:rPr>
        <w:tab/>
      </w:r>
      <w:r w:rsidR="009E66B5" w:rsidRPr="00EE6210">
        <w:rPr>
          <w:rFonts w:cs="Arial"/>
        </w:rPr>
        <w:t xml:space="preserve">The mileage rates </w:t>
      </w:r>
      <w:r w:rsidR="006F485C" w:rsidRPr="00EE6210">
        <w:rPr>
          <w:rFonts w:cs="Arial"/>
        </w:rPr>
        <w:t xml:space="preserve">for private vehicles </w:t>
      </w:r>
      <w:r w:rsidR="009E66B5" w:rsidRPr="00EE6210">
        <w:rPr>
          <w:rFonts w:cs="Arial"/>
        </w:rPr>
        <w:t>as determined</w:t>
      </w:r>
      <w:r w:rsidR="006F485C" w:rsidRPr="00EE6210">
        <w:rPr>
          <w:rFonts w:cs="Arial"/>
        </w:rPr>
        <w:t xml:space="preserve"> by the </w:t>
      </w:r>
      <w:r w:rsidR="00350242" w:rsidRPr="00EE6210">
        <w:rPr>
          <w:rFonts w:cs="Arial"/>
        </w:rPr>
        <w:t xml:space="preserve">Independent Remuneration Panel for Wales </w:t>
      </w:r>
      <w:r w:rsidR="006F485C" w:rsidRPr="00EE6210">
        <w:rPr>
          <w:rFonts w:cs="Arial"/>
        </w:rPr>
        <w:t xml:space="preserve">are set out in </w:t>
      </w:r>
      <w:r w:rsidR="006F485C" w:rsidRPr="00EE6210">
        <w:rPr>
          <w:rFonts w:cs="Arial"/>
          <w:b/>
        </w:rPr>
        <w:t xml:space="preserve">Schedule </w:t>
      </w:r>
      <w:r w:rsidR="005B6DC1" w:rsidRPr="00EE6210">
        <w:rPr>
          <w:rFonts w:cs="Arial"/>
          <w:b/>
        </w:rPr>
        <w:t>3</w:t>
      </w:r>
      <w:r w:rsidR="006F485C" w:rsidRPr="00EE6210">
        <w:rPr>
          <w:rFonts w:cs="Arial"/>
          <w:b/>
        </w:rPr>
        <w:t>.</w:t>
      </w:r>
    </w:p>
    <w:p w14:paraId="37FDF974" w14:textId="77777777" w:rsidR="00C2690A" w:rsidRPr="00EE6210" w:rsidRDefault="00C2690A" w:rsidP="00CE0EB5">
      <w:pPr>
        <w:tabs>
          <w:tab w:val="left" w:pos="851"/>
        </w:tabs>
        <w:ind w:left="851" w:hanging="851"/>
        <w:rPr>
          <w:rFonts w:cs="Arial"/>
          <w:lang w:eastAsia="en-US"/>
        </w:rPr>
      </w:pPr>
    </w:p>
    <w:p w14:paraId="2557A824" w14:textId="77777777" w:rsidR="00C2690A" w:rsidRPr="00EE6210" w:rsidRDefault="00370315" w:rsidP="00CE0EB5">
      <w:pPr>
        <w:tabs>
          <w:tab w:val="left" w:pos="851"/>
        </w:tabs>
        <w:ind w:left="851" w:hanging="851"/>
        <w:rPr>
          <w:rFonts w:cs="Arial"/>
          <w:lang w:eastAsia="en-US"/>
        </w:rPr>
      </w:pPr>
      <w:r>
        <w:rPr>
          <w:rFonts w:cs="Arial"/>
          <w:lang w:eastAsia="en-US"/>
        </w:rPr>
        <w:lastRenderedPageBreak/>
        <w:t>10</w:t>
      </w:r>
      <w:r w:rsidR="00A52D49">
        <w:rPr>
          <w:rFonts w:cs="Arial"/>
          <w:lang w:eastAsia="en-US"/>
        </w:rPr>
        <w:t>.2</w:t>
      </w:r>
      <w:r w:rsidR="006E4778" w:rsidRPr="00EE6210">
        <w:rPr>
          <w:rFonts w:cs="Arial"/>
          <w:lang w:eastAsia="en-US"/>
        </w:rPr>
        <w:t>.3</w:t>
      </w:r>
      <w:r w:rsidR="006E4778" w:rsidRPr="00EE6210">
        <w:rPr>
          <w:rFonts w:cs="Arial"/>
          <w:lang w:eastAsia="en-US"/>
        </w:rPr>
        <w:tab/>
      </w:r>
      <w:r w:rsidR="006F485C" w:rsidRPr="00EE6210">
        <w:rPr>
          <w:rFonts w:cs="Arial"/>
          <w:lang w:eastAsia="en-US"/>
        </w:rPr>
        <w:t xml:space="preserve">Where a Member makes use of </w:t>
      </w:r>
      <w:r w:rsidR="00BF63AE" w:rsidRPr="00EE6210">
        <w:rPr>
          <w:rFonts w:cs="Arial"/>
          <w:lang w:eastAsia="en-US"/>
        </w:rPr>
        <w:t>their</w:t>
      </w:r>
      <w:r w:rsidR="006F485C" w:rsidRPr="00EE6210">
        <w:rPr>
          <w:rFonts w:cs="Arial"/>
          <w:lang w:eastAsia="en-US"/>
        </w:rPr>
        <w:t xml:space="preserve"> private vehicle for approved duty purposes, </w:t>
      </w:r>
      <w:r w:rsidR="00D042E4" w:rsidRPr="00EE6210">
        <w:rPr>
          <w:rFonts w:cs="Arial"/>
          <w:lang w:eastAsia="en-US"/>
        </w:rPr>
        <w:t xml:space="preserve">the </w:t>
      </w:r>
      <w:r w:rsidR="006F485C" w:rsidRPr="00EE6210">
        <w:rPr>
          <w:rFonts w:cs="Arial"/>
          <w:lang w:eastAsia="en-US"/>
        </w:rPr>
        <w:t xml:space="preserve">vehicle </w:t>
      </w:r>
      <w:r w:rsidR="00D042E4" w:rsidRPr="00EE6210">
        <w:rPr>
          <w:rFonts w:cs="Arial"/>
          <w:lang w:eastAsia="en-US"/>
        </w:rPr>
        <w:t xml:space="preserve">must be insured </w:t>
      </w:r>
      <w:r w:rsidR="006F485C" w:rsidRPr="00EE6210">
        <w:rPr>
          <w:rFonts w:cs="Arial"/>
          <w:lang w:eastAsia="en-US"/>
        </w:rPr>
        <w:t>for business use</w:t>
      </w:r>
      <w:r w:rsidR="00D042E4" w:rsidRPr="00EE6210">
        <w:rPr>
          <w:rFonts w:cs="Arial"/>
          <w:lang w:eastAsia="en-US"/>
        </w:rPr>
        <w:t xml:space="preserve">.  Proof of appropriate insurance must be </w:t>
      </w:r>
      <w:r w:rsidR="006F485C" w:rsidRPr="00EE6210">
        <w:rPr>
          <w:rFonts w:cs="Arial"/>
          <w:lang w:eastAsia="en-US"/>
        </w:rPr>
        <w:t>provided to the Authority on request.</w:t>
      </w:r>
    </w:p>
    <w:p w14:paraId="2EDA2E1E" w14:textId="77777777" w:rsidR="00537F8C" w:rsidRPr="00EE6210" w:rsidRDefault="00537F8C" w:rsidP="00512ED2">
      <w:pPr>
        <w:tabs>
          <w:tab w:val="left" w:pos="851"/>
        </w:tabs>
        <w:rPr>
          <w:rFonts w:cs="Arial"/>
        </w:rPr>
      </w:pPr>
    </w:p>
    <w:p w14:paraId="032801DB" w14:textId="77777777" w:rsidR="00537F8C" w:rsidRPr="00A52D49" w:rsidRDefault="00370315" w:rsidP="00DC282B">
      <w:pPr>
        <w:pStyle w:val="Heading2"/>
        <w:numPr>
          <w:ilvl w:val="0"/>
          <w:numId w:val="0"/>
        </w:numPr>
        <w:tabs>
          <w:tab w:val="left" w:pos="851"/>
        </w:tabs>
        <w:ind w:left="851" w:hanging="851"/>
        <w:rPr>
          <w:b w:val="0"/>
          <w:u w:val="single"/>
        </w:rPr>
      </w:pPr>
      <w:r>
        <w:rPr>
          <w:b w:val="0"/>
        </w:rPr>
        <w:t>10</w:t>
      </w:r>
      <w:r w:rsidR="00680AA4" w:rsidRPr="00EE6210">
        <w:rPr>
          <w:b w:val="0"/>
        </w:rPr>
        <w:t>.</w:t>
      </w:r>
      <w:r w:rsidR="00A52D49">
        <w:rPr>
          <w:b w:val="0"/>
        </w:rPr>
        <w:t>3</w:t>
      </w:r>
      <w:r w:rsidR="00680AA4" w:rsidRPr="00EE6210">
        <w:rPr>
          <w:b w:val="0"/>
        </w:rPr>
        <w:tab/>
      </w:r>
      <w:r w:rsidR="00537F8C" w:rsidRPr="00A52D49">
        <w:rPr>
          <w:b w:val="0"/>
          <w:u w:val="single"/>
        </w:rPr>
        <w:t>Rail</w:t>
      </w:r>
      <w:r w:rsidR="00EE6210" w:rsidRPr="00A52D49">
        <w:rPr>
          <w:b w:val="0"/>
          <w:u w:val="single"/>
        </w:rPr>
        <w:t xml:space="preserve"> or </w:t>
      </w:r>
      <w:r w:rsidR="00537F8C" w:rsidRPr="00A52D49">
        <w:rPr>
          <w:b w:val="0"/>
          <w:u w:val="single"/>
        </w:rPr>
        <w:t>Coach Travel</w:t>
      </w:r>
    </w:p>
    <w:p w14:paraId="30DBD094" w14:textId="77777777" w:rsidR="000D754E" w:rsidRPr="00EE6210" w:rsidRDefault="00370315" w:rsidP="00512ED2">
      <w:pPr>
        <w:tabs>
          <w:tab w:val="left" w:pos="851"/>
        </w:tabs>
        <w:rPr>
          <w:rFonts w:cs="Arial"/>
          <w:lang w:eastAsia="en-US"/>
        </w:rPr>
      </w:pPr>
      <w:r>
        <w:rPr>
          <w:rFonts w:cs="Arial"/>
          <w:lang w:eastAsia="en-US"/>
        </w:rPr>
        <w:t>10</w:t>
      </w:r>
      <w:r w:rsidR="00A52D49">
        <w:rPr>
          <w:rFonts w:cs="Arial"/>
          <w:lang w:eastAsia="en-US"/>
        </w:rPr>
        <w:t>.3.1</w:t>
      </w:r>
      <w:r w:rsidR="000D754E" w:rsidRPr="00EE6210">
        <w:rPr>
          <w:rFonts w:cs="Arial"/>
          <w:lang w:eastAsia="en-US"/>
        </w:rPr>
        <w:tab/>
      </w:r>
      <w:r w:rsidR="000D754E" w:rsidRPr="00EE6210">
        <w:rPr>
          <w:rFonts w:cs="Arial"/>
        </w:rPr>
        <w:t>Unless otherwise authorised rail</w:t>
      </w:r>
      <w:r w:rsidR="00880E44">
        <w:rPr>
          <w:rFonts w:cs="Arial"/>
        </w:rPr>
        <w:t xml:space="preserve"> tickets will be second-class.</w:t>
      </w:r>
    </w:p>
    <w:p w14:paraId="7BDD8313" w14:textId="77777777" w:rsidR="00873117" w:rsidRPr="00EE6210" w:rsidRDefault="00873117" w:rsidP="00880E44">
      <w:pPr>
        <w:pStyle w:val="BodyTextIndent3"/>
        <w:tabs>
          <w:tab w:val="left" w:pos="851"/>
        </w:tabs>
        <w:ind w:left="0"/>
        <w:jc w:val="left"/>
        <w:rPr>
          <w:rFonts w:ascii="Arial" w:hAnsi="Arial" w:cs="Arial"/>
        </w:rPr>
      </w:pPr>
    </w:p>
    <w:p w14:paraId="7BFA616A" w14:textId="77777777" w:rsidR="000D754E" w:rsidRPr="00A52D49" w:rsidRDefault="00370315" w:rsidP="00CE0EB5">
      <w:pPr>
        <w:pStyle w:val="BodyTextIndent3"/>
        <w:tabs>
          <w:tab w:val="left" w:pos="851"/>
        </w:tabs>
        <w:ind w:left="851" w:hanging="851"/>
        <w:jc w:val="left"/>
        <w:rPr>
          <w:rFonts w:ascii="Arial" w:hAnsi="Arial" w:cs="Arial"/>
        </w:rPr>
      </w:pPr>
      <w:r>
        <w:rPr>
          <w:rFonts w:ascii="Arial" w:hAnsi="Arial" w:cs="Arial"/>
        </w:rPr>
        <w:t>10</w:t>
      </w:r>
      <w:r w:rsidR="00A52D49">
        <w:rPr>
          <w:rFonts w:ascii="Arial" w:hAnsi="Arial" w:cs="Arial"/>
        </w:rPr>
        <w:t>.3.2</w:t>
      </w:r>
      <w:r w:rsidR="00A52D49">
        <w:rPr>
          <w:rFonts w:ascii="Arial" w:hAnsi="Arial" w:cs="Arial"/>
        </w:rPr>
        <w:tab/>
      </w:r>
      <w:r w:rsidR="00E10215" w:rsidRPr="00A52D49">
        <w:rPr>
          <w:rFonts w:ascii="Arial" w:hAnsi="Arial" w:cs="Arial"/>
        </w:rPr>
        <w:t>Democratic Services</w:t>
      </w:r>
      <w:r w:rsidR="00537F8C" w:rsidRPr="00A52D49">
        <w:rPr>
          <w:rFonts w:ascii="Arial" w:hAnsi="Arial" w:cs="Arial"/>
        </w:rPr>
        <w:t xml:space="preserve"> will purchase </w:t>
      </w:r>
      <w:r w:rsidR="00873117" w:rsidRPr="00A52D49">
        <w:rPr>
          <w:rFonts w:ascii="Arial" w:hAnsi="Arial" w:cs="Arial"/>
        </w:rPr>
        <w:t xml:space="preserve">requisite </w:t>
      </w:r>
      <w:r w:rsidR="00537F8C" w:rsidRPr="00A52D49">
        <w:rPr>
          <w:rFonts w:ascii="Arial" w:hAnsi="Arial" w:cs="Arial"/>
        </w:rPr>
        <w:t>rail and coach tickets</w:t>
      </w:r>
      <w:r w:rsidR="00873117" w:rsidRPr="00A52D49">
        <w:rPr>
          <w:rFonts w:ascii="Arial" w:hAnsi="Arial" w:cs="Arial"/>
        </w:rPr>
        <w:t xml:space="preserve"> for Members </w:t>
      </w:r>
      <w:r w:rsidR="00537F8C" w:rsidRPr="00A52D49">
        <w:rPr>
          <w:rFonts w:ascii="Arial" w:hAnsi="Arial" w:cs="Arial"/>
        </w:rPr>
        <w:t>in advance</w:t>
      </w:r>
      <w:r w:rsidR="00873117" w:rsidRPr="00A52D49">
        <w:rPr>
          <w:rFonts w:ascii="Arial" w:hAnsi="Arial" w:cs="Arial"/>
        </w:rPr>
        <w:t xml:space="preserve"> of journeys</w:t>
      </w:r>
      <w:r w:rsidR="00537F8C" w:rsidRPr="00A52D49">
        <w:rPr>
          <w:rFonts w:ascii="Arial" w:hAnsi="Arial" w:cs="Arial"/>
        </w:rPr>
        <w:t xml:space="preserve">.  In the unlikely event that </w:t>
      </w:r>
      <w:r w:rsidR="00873117" w:rsidRPr="00A52D49">
        <w:rPr>
          <w:rFonts w:ascii="Arial" w:hAnsi="Arial" w:cs="Arial"/>
        </w:rPr>
        <w:t>a Member n</w:t>
      </w:r>
      <w:r w:rsidR="00537F8C" w:rsidRPr="00A52D49">
        <w:rPr>
          <w:rFonts w:ascii="Arial" w:hAnsi="Arial" w:cs="Arial"/>
        </w:rPr>
        <w:t>eed</w:t>
      </w:r>
      <w:r w:rsidR="00873117" w:rsidRPr="00A52D49">
        <w:rPr>
          <w:rFonts w:ascii="Arial" w:hAnsi="Arial" w:cs="Arial"/>
        </w:rPr>
        <w:t>s</w:t>
      </w:r>
      <w:r w:rsidR="00537F8C" w:rsidRPr="00A52D49">
        <w:rPr>
          <w:rFonts w:ascii="Arial" w:hAnsi="Arial" w:cs="Arial"/>
        </w:rPr>
        <w:t xml:space="preserve"> to purchase a ticket directly, payment will be reimbursed upon production of the used ticket</w:t>
      </w:r>
      <w:r w:rsidR="00873117" w:rsidRPr="00A52D49">
        <w:rPr>
          <w:rFonts w:ascii="Arial" w:hAnsi="Arial" w:cs="Arial"/>
        </w:rPr>
        <w:t xml:space="preserve"> and</w:t>
      </w:r>
      <w:r w:rsidR="000819D2">
        <w:rPr>
          <w:rFonts w:ascii="Arial" w:hAnsi="Arial" w:cs="Arial"/>
        </w:rPr>
        <w:t>/</w:t>
      </w:r>
      <w:r w:rsidR="00873117" w:rsidRPr="00A52D49">
        <w:rPr>
          <w:rFonts w:ascii="Arial" w:hAnsi="Arial" w:cs="Arial"/>
        </w:rPr>
        <w:t>or a receipt</w:t>
      </w:r>
      <w:r w:rsidR="00537F8C" w:rsidRPr="00A52D49">
        <w:rPr>
          <w:rFonts w:ascii="Arial" w:hAnsi="Arial" w:cs="Arial"/>
        </w:rPr>
        <w:t>.</w:t>
      </w:r>
    </w:p>
    <w:p w14:paraId="4F7826E7" w14:textId="77777777" w:rsidR="00A52D49" w:rsidRDefault="00A52D49" w:rsidP="00512ED2">
      <w:pPr>
        <w:pStyle w:val="Heading2"/>
        <w:numPr>
          <w:ilvl w:val="0"/>
          <w:numId w:val="0"/>
        </w:numPr>
        <w:tabs>
          <w:tab w:val="left" w:pos="851"/>
        </w:tabs>
        <w:ind w:left="576" w:hanging="576"/>
        <w:rPr>
          <w:b w:val="0"/>
          <w:bCs w:val="0"/>
          <w:lang w:eastAsia="en-GB"/>
        </w:rPr>
      </w:pPr>
    </w:p>
    <w:p w14:paraId="4F794E73" w14:textId="77777777" w:rsidR="00537F8C" w:rsidRPr="00EE6210" w:rsidRDefault="00370315" w:rsidP="00DC282B">
      <w:pPr>
        <w:pStyle w:val="Heading2"/>
        <w:numPr>
          <w:ilvl w:val="0"/>
          <w:numId w:val="0"/>
        </w:numPr>
        <w:tabs>
          <w:tab w:val="left" w:pos="851"/>
        </w:tabs>
        <w:ind w:left="851" w:hanging="851"/>
      </w:pPr>
      <w:r>
        <w:rPr>
          <w:b w:val="0"/>
          <w:bCs w:val="0"/>
          <w:lang w:eastAsia="en-GB"/>
        </w:rPr>
        <w:t>10</w:t>
      </w:r>
      <w:r w:rsidR="00A52D49">
        <w:rPr>
          <w:b w:val="0"/>
          <w:bCs w:val="0"/>
          <w:lang w:eastAsia="en-GB"/>
        </w:rPr>
        <w:t>.4</w:t>
      </w:r>
      <w:r w:rsidR="00E66446" w:rsidRPr="00EE6210">
        <w:rPr>
          <w:b w:val="0"/>
          <w:bCs w:val="0"/>
          <w:lang w:eastAsia="en-GB"/>
        </w:rPr>
        <w:tab/>
      </w:r>
      <w:r w:rsidR="00537F8C" w:rsidRPr="00A52D49">
        <w:rPr>
          <w:b w:val="0"/>
          <w:u w:val="single"/>
        </w:rPr>
        <w:t>Taxi Fares</w:t>
      </w:r>
    </w:p>
    <w:p w14:paraId="7BC36625" w14:textId="77777777" w:rsidR="002219DD" w:rsidRPr="00EE6210" w:rsidRDefault="00370315" w:rsidP="00CE0EB5">
      <w:pPr>
        <w:tabs>
          <w:tab w:val="left" w:pos="851"/>
        </w:tabs>
        <w:ind w:left="851" w:hanging="851"/>
        <w:rPr>
          <w:rFonts w:cs="Arial"/>
          <w:b/>
          <w:bCs/>
        </w:rPr>
      </w:pPr>
      <w:r>
        <w:rPr>
          <w:rFonts w:cs="Arial"/>
        </w:rPr>
        <w:t>10</w:t>
      </w:r>
      <w:r w:rsidR="00A52D49">
        <w:rPr>
          <w:rFonts w:cs="Arial"/>
        </w:rPr>
        <w:t>.4.1</w:t>
      </w:r>
      <w:r w:rsidR="00A52D49">
        <w:rPr>
          <w:rFonts w:cs="Arial"/>
        </w:rPr>
        <w:tab/>
      </w:r>
      <w:r w:rsidR="00537F8C" w:rsidRPr="00EE6210">
        <w:rPr>
          <w:rFonts w:cs="Arial"/>
        </w:rPr>
        <w:t xml:space="preserve">Taxi fares </w:t>
      </w:r>
      <w:r w:rsidR="00873117" w:rsidRPr="00EE6210">
        <w:rPr>
          <w:rFonts w:cs="Arial"/>
        </w:rPr>
        <w:t>will</w:t>
      </w:r>
      <w:r w:rsidR="00537F8C" w:rsidRPr="00EE6210">
        <w:rPr>
          <w:rFonts w:cs="Arial"/>
        </w:rPr>
        <w:t xml:space="preserve"> only be reimbursed whe</w:t>
      </w:r>
      <w:r w:rsidR="00873117" w:rsidRPr="00EE6210">
        <w:rPr>
          <w:rFonts w:cs="Arial"/>
        </w:rPr>
        <w:t>re</w:t>
      </w:r>
      <w:r w:rsidR="00537F8C" w:rsidRPr="00EE6210">
        <w:rPr>
          <w:rFonts w:cs="Arial"/>
        </w:rPr>
        <w:t xml:space="preserve"> </w:t>
      </w:r>
      <w:r w:rsidR="00350242" w:rsidRPr="00EE6210">
        <w:rPr>
          <w:rFonts w:cs="Arial"/>
        </w:rPr>
        <w:t>their use has</w:t>
      </w:r>
      <w:r w:rsidR="00337703" w:rsidRPr="00EE6210">
        <w:rPr>
          <w:rFonts w:cs="Arial"/>
        </w:rPr>
        <w:t xml:space="preserve"> been authorised </w:t>
      </w:r>
      <w:r w:rsidR="00AB42B9" w:rsidRPr="00EE6210">
        <w:rPr>
          <w:rFonts w:cs="Arial"/>
        </w:rPr>
        <w:t>for</w:t>
      </w:r>
      <w:r w:rsidR="000D754E" w:rsidRPr="00EE6210">
        <w:rPr>
          <w:rFonts w:cs="Arial"/>
        </w:rPr>
        <w:t xml:space="preserve"> cases of urgency,</w:t>
      </w:r>
      <w:r w:rsidR="00537F8C" w:rsidRPr="00EE6210">
        <w:rPr>
          <w:rFonts w:cs="Arial"/>
        </w:rPr>
        <w:t xml:space="preserve"> where no public transport is reasonably available</w:t>
      </w:r>
      <w:r w:rsidR="000D754E" w:rsidRPr="00EE6210">
        <w:rPr>
          <w:rFonts w:cs="Arial"/>
        </w:rPr>
        <w:t>, or a Member has a particular personal need</w:t>
      </w:r>
      <w:r w:rsidR="00537F8C" w:rsidRPr="00EE6210">
        <w:rPr>
          <w:rFonts w:cs="Arial"/>
        </w:rPr>
        <w:t xml:space="preserve">. </w:t>
      </w:r>
      <w:r w:rsidR="00880E44">
        <w:rPr>
          <w:rFonts w:cs="Arial"/>
        </w:rPr>
        <w:t xml:space="preserve"> </w:t>
      </w:r>
      <w:r w:rsidR="00537F8C" w:rsidRPr="00EE6210">
        <w:rPr>
          <w:rFonts w:cs="Arial"/>
        </w:rPr>
        <w:t>Re-imbursement will be upon receipt only.</w:t>
      </w:r>
    </w:p>
    <w:p w14:paraId="12328784" w14:textId="77777777" w:rsidR="002219DD" w:rsidRPr="00EE6210" w:rsidRDefault="002219DD" w:rsidP="00512ED2">
      <w:pPr>
        <w:tabs>
          <w:tab w:val="left" w:pos="851"/>
        </w:tabs>
        <w:rPr>
          <w:rFonts w:cs="Arial"/>
          <w:b/>
          <w:bCs/>
        </w:rPr>
      </w:pPr>
    </w:p>
    <w:p w14:paraId="37857FFC" w14:textId="77777777" w:rsidR="00537F8C" w:rsidRPr="001F3C24" w:rsidRDefault="00370315" w:rsidP="00512ED2">
      <w:pPr>
        <w:tabs>
          <w:tab w:val="left" w:pos="851"/>
        </w:tabs>
        <w:rPr>
          <w:rFonts w:cs="Arial"/>
          <w:bCs/>
        </w:rPr>
      </w:pPr>
      <w:r>
        <w:rPr>
          <w:rFonts w:cs="Arial"/>
          <w:bCs/>
        </w:rPr>
        <w:t>10</w:t>
      </w:r>
      <w:r w:rsidR="001F3C24">
        <w:rPr>
          <w:rFonts w:cs="Arial"/>
          <w:bCs/>
        </w:rPr>
        <w:t>.5</w:t>
      </w:r>
      <w:r w:rsidR="00637244" w:rsidRPr="00EE6210">
        <w:rPr>
          <w:rFonts w:cs="Arial"/>
          <w:bCs/>
        </w:rPr>
        <w:tab/>
      </w:r>
      <w:r w:rsidR="006D47F7" w:rsidRPr="001F3C24">
        <w:rPr>
          <w:rFonts w:cs="Arial"/>
          <w:bCs/>
          <w:u w:val="single"/>
        </w:rPr>
        <w:t>Air Fare</w:t>
      </w:r>
    </w:p>
    <w:p w14:paraId="178BC6C2" w14:textId="77777777" w:rsidR="00537F8C" w:rsidRPr="00EE6210" w:rsidRDefault="00370315" w:rsidP="00CE0EB5">
      <w:pPr>
        <w:tabs>
          <w:tab w:val="left" w:pos="851"/>
        </w:tabs>
        <w:ind w:left="851" w:hanging="851"/>
        <w:rPr>
          <w:rFonts w:cs="Arial"/>
        </w:rPr>
      </w:pPr>
      <w:r>
        <w:rPr>
          <w:rFonts w:cs="Arial"/>
        </w:rPr>
        <w:t>10</w:t>
      </w:r>
      <w:r w:rsidR="001F3C24">
        <w:rPr>
          <w:rFonts w:cs="Arial"/>
        </w:rPr>
        <w:t>.5.1</w:t>
      </w:r>
      <w:r w:rsidR="001F3C24">
        <w:rPr>
          <w:rFonts w:cs="Arial"/>
        </w:rPr>
        <w:tab/>
      </w:r>
      <w:r w:rsidR="00537F8C" w:rsidRPr="001F3C24">
        <w:rPr>
          <w:rFonts w:cs="Arial"/>
        </w:rPr>
        <w:t xml:space="preserve">Travel by air </w:t>
      </w:r>
      <w:r w:rsidR="00873117" w:rsidRPr="001F3C24">
        <w:rPr>
          <w:rFonts w:cs="Arial"/>
        </w:rPr>
        <w:t>i</w:t>
      </w:r>
      <w:r w:rsidR="00537F8C" w:rsidRPr="001F3C24">
        <w:rPr>
          <w:rFonts w:cs="Arial"/>
        </w:rPr>
        <w:t xml:space="preserve">s permissible if </w:t>
      </w:r>
      <w:r w:rsidR="00873117" w:rsidRPr="001F3C24">
        <w:rPr>
          <w:rFonts w:cs="Arial"/>
        </w:rPr>
        <w:t xml:space="preserve">it is the most cost effective means of transport.  </w:t>
      </w:r>
      <w:r w:rsidR="00537F8C" w:rsidRPr="001F3C24">
        <w:rPr>
          <w:rFonts w:cs="Arial"/>
        </w:rPr>
        <w:t>Author</w:t>
      </w:r>
      <w:r w:rsidR="002219DD" w:rsidRPr="001F3C24">
        <w:rPr>
          <w:rFonts w:cs="Arial"/>
        </w:rPr>
        <w:t xml:space="preserve">isation </w:t>
      </w:r>
      <w:r w:rsidR="00465E59" w:rsidRPr="001F3C24">
        <w:rPr>
          <w:rFonts w:cs="Arial"/>
        </w:rPr>
        <w:t xml:space="preserve">of </w:t>
      </w:r>
      <w:r w:rsidR="002219DD" w:rsidRPr="001F3C24">
        <w:rPr>
          <w:rFonts w:cs="Arial"/>
        </w:rPr>
        <w:t xml:space="preserve">the </w:t>
      </w:r>
      <w:r w:rsidR="00880E44">
        <w:rPr>
          <w:rFonts w:cs="Arial"/>
        </w:rPr>
        <w:t>Chief Executive</w:t>
      </w:r>
      <w:r w:rsidR="00876C31" w:rsidRPr="001F3C24">
        <w:rPr>
          <w:rFonts w:cs="Arial"/>
        </w:rPr>
        <w:t xml:space="preserve"> </w:t>
      </w:r>
      <w:r w:rsidR="00465E59" w:rsidRPr="001F3C24">
        <w:rPr>
          <w:rFonts w:cs="Arial"/>
        </w:rPr>
        <w:t xml:space="preserve">is required and </w:t>
      </w:r>
      <w:r w:rsidR="00537F8C" w:rsidRPr="001F3C24">
        <w:rPr>
          <w:rFonts w:cs="Arial"/>
        </w:rPr>
        <w:t>tickets will</w:t>
      </w:r>
      <w:r w:rsidR="00537F8C" w:rsidRPr="001F3C24">
        <w:rPr>
          <w:rFonts w:cs="Arial"/>
          <w:b/>
          <w:bCs/>
        </w:rPr>
        <w:t xml:space="preserve"> </w:t>
      </w:r>
      <w:r w:rsidR="00537F8C" w:rsidRPr="001F3C24">
        <w:rPr>
          <w:rFonts w:cs="Arial"/>
        </w:rPr>
        <w:t xml:space="preserve">be purchased </w:t>
      </w:r>
      <w:r w:rsidR="00465E59" w:rsidRPr="001F3C24">
        <w:rPr>
          <w:rFonts w:cs="Arial"/>
        </w:rPr>
        <w:t xml:space="preserve">by </w:t>
      </w:r>
      <w:r w:rsidR="00880E44">
        <w:rPr>
          <w:rFonts w:cs="Arial"/>
        </w:rPr>
        <w:t>Democratic Services.</w:t>
      </w:r>
    </w:p>
    <w:p w14:paraId="6854BCA4" w14:textId="77777777" w:rsidR="00537F8C" w:rsidRPr="00EE6210" w:rsidRDefault="00537F8C" w:rsidP="00512ED2">
      <w:pPr>
        <w:tabs>
          <w:tab w:val="left" w:pos="851"/>
        </w:tabs>
        <w:rPr>
          <w:rFonts w:cs="Arial"/>
        </w:rPr>
      </w:pPr>
    </w:p>
    <w:p w14:paraId="15D5DA50" w14:textId="77777777" w:rsidR="00537F8C" w:rsidRPr="001F3C24" w:rsidRDefault="00370315" w:rsidP="00CE0EB5">
      <w:pPr>
        <w:pStyle w:val="Heading1"/>
        <w:numPr>
          <w:ilvl w:val="0"/>
          <w:numId w:val="0"/>
        </w:numPr>
        <w:tabs>
          <w:tab w:val="left" w:pos="851"/>
        </w:tabs>
        <w:jc w:val="left"/>
        <w:rPr>
          <w:b w:val="0"/>
          <w:u w:val="single"/>
        </w:rPr>
      </w:pPr>
      <w:r>
        <w:rPr>
          <w:b w:val="0"/>
        </w:rPr>
        <w:t>10</w:t>
      </w:r>
      <w:r w:rsidR="001F3C24">
        <w:rPr>
          <w:b w:val="0"/>
        </w:rPr>
        <w:t>.6</w:t>
      </w:r>
      <w:r w:rsidR="008C2DC9" w:rsidRPr="00EE6210">
        <w:rPr>
          <w:b w:val="0"/>
        </w:rPr>
        <w:tab/>
      </w:r>
      <w:r w:rsidR="00537F8C" w:rsidRPr="001F3C24">
        <w:rPr>
          <w:b w:val="0"/>
          <w:u w:val="single"/>
        </w:rPr>
        <w:t>Travel Abroad</w:t>
      </w:r>
    </w:p>
    <w:p w14:paraId="4824F6C5" w14:textId="77777777" w:rsidR="00537F8C" w:rsidRPr="00EE6210" w:rsidRDefault="00370315" w:rsidP="00CE0EB5">
      <w:pPr>
        <w:pStyle w:val="BodyTextIndent3"/>
        <w:tabs>
          <w:tab w:val="left" w:pos="851"/>
        </w:tabs>
        <w:ind w:left="851" w:hanging="851"/>
        <w:jc w:val="left"/>
        <w:rPr>
          <w:rFonts w:ascii="Arial" w:hAnsi="Arial" w:cs="Arial"/>
        </w:rPr>
      </w:pPr>
      <w:r>
        <w:rPr>
          <w:rFonts w:ascii="Arial" w:hAnsi="Arial" w:cs="Arial"/>
        </w:rPr>
        <w:t>10</w:t>
      </w:r>
      <w:r w:rsidR="001F3C24">
        <w:rPr>
          <w:rFonts w:ascii="Arial" w:hAnsi="Arial" w:cs="Arial"/>
        </w:rPr>
        <w:t>.6.1</w:t>
      </w:r>
      <w:r w:rsidR="001F3C24">
        <w:rPr>
          <w:rFonts w:ascii="Arial" w:hAnsi="Arial" w:cs="Arial"/>
        </w:rPr>
        <w:tab/>
      </w:r>
      <w:r w:rsidR="00537F8C" w:rsidRPr="00EE6210">
        <w:rPr>
          <w:rFonts w:ascii="Arial" w:hAnsi="Arial" w:cs="Arial"/>
        </w:rPr>
        <w:t xml:space="preserve">Travel abroad on </w:t>
      </w:r>
      <w:r w:rsidR="00465E59" w:rsidRPr="00EE6210">
        <w:rPr>
          <w:rFonts w:ascii="Arial" w:hAnsi="Arial" w:cs="Arial"/>
        </w:rPr>
        <w:t>the Authority’s</w:t>
      </w:r>
      <w:r w:rsidR="00537F8C" w:rsidRPr="00EE6210">
        <w:rPr>
          <w:rFonts w:ascii="Arial" w:hAnsi="Arial" w:cs="Arial"/>
        </w:rPr>
        <w:t xml:space="preserve"> business will only be permitted </w:t>
      </w:r>
      <w:r w:rsidR="00D84E37" w:rsidRPr="00EE6210">
        <w:rPr>
          <w:rFonts w:ascii="Arial" w:hAnsi="Arial" w:cs="Arial"/>
        </w:rPr>
        <w:t xml:space="preserve">where authorised by </w:t>
      </w:r>
      <w:r w:rsidR="00880E44">
        <w:rPr>
          <w:rFonts w:ascii="Arial" w:hAnsi="Arial" w:cs="Arial"/>
        </w:rPr>
        <w:t>the Chief Executive.</w:t>
      </w:r>
      <w:r w:rsidR="00465E59" w:rsidRPr="00EE6210">
        <w:rPr>
          <w:rFonts w:ascii="Arial" w:hAnsi="Arial" w:cs="Arial"/>
        </w:rPr>
        <w:t xml:space="preserve">  </w:t>
      </w:r>
      <w:r w:rsidR="00E10215" w:rsidRPr="00EE6210">
        <w:rPr>
          <w:rFonts w:ascii="Arial" w:hAnsi="Arial" w:cs="Arial"/>
        </w:rPr>
        <w:t>Democratic Services</w:t>
      </w:r>
      <w:r w:rsidR="00465E59" w:rsidRPr="00EE6210">
        <w:rPr>
          <w:rFonts w:ascii="Arial" w:hAnsi="Arial" w:cs="Arial"/>
        </w:rPr>
        <w:t xml:space="preserve"> will arrange </w:t>
      </w:r>
      <w:r w:rsidR="00880E44">
        <w:rPr>
          <w:rFonts w:ascii="Arial" w:hAnsi="Arial" w:cs="Arial"/>
        </w:rPr>
        <w:t>travel and accommodation.</w:t>
      </w:r>
    </w:p>
    <w:p w14:paraId="4D1BB6E3" w14:textId="77777777" w:rsidR="00C2690A" w:rsidRDefault="00C2690A" w:rsidP="00512ED2">
      <w:pPr>
        <w:pStyle w:val="Heading1"/>
        <w:numPr>
          <w:ilvl w:val="0"/>
          <w:numId w:val="0"/>
        </w:numPr>
        <w:tabs>
          <w:tab w:val="left" w:pos="851"/>
        </w:tabs>
        <w:jc w:val="left"/>
      </w:pPr>
    </w:p>
    <w:p w14:paraId="3B43FBB4" w14:textId="77777777" w:rsidR="00537F8C" w:rsidRPr="00EE6210" w:rsidRDefault="00370315" w:rsidP="00CE0EB5">
      <w:pPr>
        <w:pStyle w:val="Heading1"/>
        <w:numPr>
          <w:ilvl w:val="0"/>
          <w:numId w:val="0"/>
        </w:numPr>
        <w:tabs>
          <w:tab w:val="left" w:pos="851"/>
        </w:tabs>
        <w:jc w:val="left"/>
      </w:pPr>
      <w:r>
        <w:rPr>
          <w:b w:val="0"/>
        </w:rPr>
        <w:t>10</w:t>
      </w:r>
      <w:r w:rsidR="001F3C24">
        <w:rPr>
          <w:b w:val="0"/>
        </w:rPr>
        <w:t>.7</w:t>
      </w:r>
      <w:r w:rsidR="00D2569A" w:rsidRPr="00EE6210">
        <w:rPr>
          <w:b w:val="0"/>
        </w:rPr>
        <w:tab/>
      </w:r>
      <w:r w:rsidR="00537F8C" w:rsidRPr="001F3C24">
        <w:rPr>
          <w:b w:val="0"/>
          <w:u w:val="single"/>
        </w:rPr>
        <w:t>Other</w:t>
      </w:r>
      <w:r w:rsidR="00465E59" w:rsidRPr="001F3C24">
        <w:rPr>
          <w:b w:val="0"/>
          <w:u w:val="single"/>
        </w:rPr>
        <w:t xml:space="preserve"> Travel Expenses</w:t>
      </w:r>
    </w:p>
    <w:p w14:paraId="3A1C0F0B" w14:textId="77777777" w:rsidR="00537F8C" w:rsidRDefault="00370315" w:rsidP="00CE0EB5">
      <w:pPr>
        <w:tabs>
          <w:tab w:val="left" w:pos="851"/>
        </w:tabs>
        <w:ind w:left="851" w:hanging="851"/>
        <w:rPr>
          <w:rFonts w:cs="Arial"/>
        </w:rPr>
      </w:pPr>
      <w:r>
        <w:rPr>
          <w:rFonts w:cs="Arial"/>
        </w:rPr>
        <w:t>10</w:t>
      </w:r>
      <w:r w:rsidR="001F3C24">
        <w:rPr>
          <w:rFonts w:cs="Arial"/>
        </w:rPr>
        <w:t>.7.1</w:t>
      </w:r>
      <w:r w:rsidR="001F3C24">
        <w:rPr>
          <w:rFonts w:cs="Arial"/>
        </w:rPr>
        <w:tab/>
      </w:r>
      <w:r w:rsidR="008D6E41" w:rsidRPr="00EE6210">
        <w:rPr>
          <w:rFonts w:cs="Arial"/>
        </w:rPr>
        <w:t xml:space="preserve">Members </w:t>
      </w:r>
      <w:r w:rsidR="00D8621D" w:rsidRPr="00EE6210">
        <w:rPr>
          <w:rFonts w:cs="Arial"/>
        </w:rPr>
        <w:t>are</w:t>
      </w:r>
      <w:r w:rsidR="008D6E41" w:rsidRPr="00EE6210">
        <w:rPr>
          <w:rFonts w:cs="Arial"/>
        </w:rPr>
        <w:t xml:space="preserve"> entitled to reimbursement of </w:t>
      </w:r>
      <w:r w:rsidR="00537F8C" w:rsidRPr="00EE6210">
        <w:rPr>
          <w:rFonts w:cs="Arial"/>
        </w:rPr>
        <w:t>toll</w:t>
      </w:r>
      <w:r w:rsidR="008D6E41" w:rsidRPr="00EE6210">
        <w:rPr>
          <w:rFonts w:cs="Arial"/>
        </w:rPr>
        <w:t xml:space="preserve"> fees, </w:t>
      </w:r>
      <w:r w:rsidR="00537F8C" w:rsidRPr="00EE6210">
        <w:rPr>
          <w:rFonts w:cs="Arial"/>
        </w:rPr>
        <w:t xml:space="preserve">parking fees, overnight garaging </w:t>
      </w:r>
      <w:r w:rsidR="008D6E41" w:rsidRPr="00EE6210">
        <w:rPr>
          <w:rFonts w:cs="Arial"/>
        </w:rPr>
        <w:t xml:space="preserve">and other necessary travel associated expenses. </w:t>
      </w:r>
      <w:r w:rsidR="00844C95">
        <w:rPr>
          <w:rFonts w:cs="Arial"/>
        </w:rPr>
        <w:t xml:space="preserve"> </w:t>
      </w:r>
      <w:r w:rsidR="00537F8C" w:rsidRPr="00EE6210">
        <w:rPr>
          <w:rFonts w:cs="Arial"/>
        </w:rPr>
        <w:t>Re-imbursement will be upon receipt only.</w:t>
      </w:r>
    </w:p>
    <w:p w14:paraId="6179ECFD" w14:textId="77777777" w:rsidR="001F3C24" w:rsidRPr="00EE6210" w:rsidRDefault="001F3C24" w:rsidP="00512ED2">
      <w:pPr>
        <w:tabs>
          <w:tab w:val="left" w:pos="851"/>
        </w:tabs>
        <w:ind w:left="720" w:hanging="720"/>
        <w:rPr>
          <w:rFonts w:cs="Arial"/>
        </w:rPr>
      </w:pPr>
    </w:p>
    <w:p w14:paraId="1D859781" w14:textId="77777777" w:rsidR="00537F8C" w:rsidRPr="00512ED2" w:rsidRDefault="00370315" w:rsidP="00512ED2">
      <w:pPr>
        <w:tabs>
          <w:tab w:val="left" w:pos="851"/>
        </w:tabs>
        <w:rPr>
          <w:rFonts w:cs="Arial"/>
          <w:bCs/>
        </w:rPr>
      </w:pPr>
      <w:r>
        <w:rPr>
          <w:rFonts w:cs="Arial"/>
          <w:bCs/>
        </w:rPr>
        <w:t>10</w:t>
      </w:r>
      <w:r w:rsidR="00512ED2">
        <w:rPr>
          <w:rFonts w:cs="Arial"/>
          <w:bCs/>
        </w:rPr>
        <w:t>.8</w:t>
      </w:r>
      <w:r w:rsidR="00537F8C" w:rsidRPr="00512ED2">
        <w:rPr>
          <w:rFonts w:cs="Arial"/>
        </w:rPr>
        <w:tab/>
      </w:r>
      <w:r w:rsidR="008D6E41" w:rsidRPr="00512ED2">
        <w:rPr>
          <w:rFonts w:cs="Arial"/>
          <w:u w:val="single"/>
        </w:rPr>
        <w:t>O</w:t>
      </w:r>
      <w:r w:rsidR="00537F8C" w:rsidRPr="00512ED2">
        <w:rPr>
          <w:rFonts w:cs="Arial"/>
          <w:bCs/>
          <w:u w:val="single"/>
        </w:rPr>
        <w:t xml:space="preserve">vernight </w:t>
      </w:r>
      <w:r w:rsidR="008D6E41" w:rsidRPr="00512ED2">
        <w:rPr>
          <w:rFonts w:cs="Arial"/>
          <w:bCs/>
          <w:u w:val="single"/>
        </w:rPr>
        <w:t>Accom</w:t>
      </w:r>
      <w:r w:rsidR="003A2CFF" w:rsidRPr="00512ED2">
        <w:rPr>
          <w:rFonts w:cs="Arial"/>
          <w:bCs/>
          <w:u w:val="single"/>
        </w:rPr>
        <w:t>m</w:t>
      </w:r>
      <w:r w:rsidR="008D6E41" w:rsidRPr="00512ED2">
        <w:rPr>
          <w:rFonts w:cs="Arial"/>
          <w:bCs/>
          <w:u w:val="single"/>
        </w:rPr>
        <w:t>odation</w:t>
      </w:r>
      <w:r w:rsidR="00537F8C" w:rsidRPr="00512ED2">
        <w:rPr>
          <w:rFonts w:cs="Arial"/>
          <w:bCs/>
        </w:rPr>
        <w:t xml:space="preserve"> </w:t>
      </w:r>
    </w:p>
    <w:p w14:paraId="2911F16D" w14:textId="77777777" w:rsidR="00537F8C" w:rsidRPr="00EE6210" w:rsidRDefault="00370315" w:rsidP="00CE0EB5">
      <w:pPr>
        <w:pStyle w:val="BodyText"/>
        <w:tabs>
          <w:tab w:val="left" w:pos="851"/>
        </w:tabs>
        <w:ind w:left="851" w:hanging="851"/>
        <w:jc w:val="left"/>
      </w:pPr>
      <w:r>
        <w:t>10</w:t>
      </w:r>
      <w:r w:rsidR="00512ED2">
        <w:t>.8</w:t>
      </w:r>
      <w:r w:rsidR="00D2569A" w:rsidRPr="00EE6210">
        <w:t>.1</w:t>
      </w:r>
      <w:r w:rsidR="00D2569A" w:rsidRPr="00EE6210">
        <w:tab/>
      </w:r>
      <w:r w:rsidR="00537F8C" w:rsidRPr="00EE6210">
        <w:t xml:space="preserve">Overnight stays will only be permitted where </w:t>
      </w:r>
      <w:r w:rsidR="008D6E41" w:rsidRPr="00EE6210">
        <w:t>the Authority’s business</w:t>
      </w:r>
      <w:r w:rsidR="00537F8C" w:rsidRPr="00EE6210">
        <w:t xml:space="preserve"> extends to two days or more</w:t>
      </w:r>
      <w:r w:rsidR="008D6E41" w:rsidRPr="00EE6210">
        <w:t>,</w:t>
      </w:r>
      <w:r w:rsidR="00537F8C" w:rsidRPr="00EE6210">
        <w:t xml:space="preserve"> or the venue is at such a distance that early morning </w:t>
      </w:r>
      <w:r w:rsidR="00F936EB" w:rsidRPr="00EE6210">
        <w:t xml:space="preserve">or late night travel </w:t>
      </w:r>
      <w:r w:rsidR="00537F8C" w:rsidRPr="00EE6210">
        <w:t xml:space="preserve">would be unreasonable.  All overnight stays must receive prior authorisation from the </w:t>
      </w:r>
      <w:r w:rsidR="00844C95">
        <w:t>Administration and Democratic Services Manager.</w:t>
      </w:r>
    </w:p>
    <w:p w14:paraId="3067B9F7" w14:textId="77777777" w:rsidR="00537F8C" w:rsidRPr="00EE6210" w:rsidRDefault="00537F8C" w:rsidP="00CE0EB5">
      <w:pPr>
        <w:pStyle w:val="BodyText"/>
        <w:tabs>
          <w:tab w:val="left" w:pos="851"/>
        </w:tabs>
        <w:ind w:left="851"/>
        <w:jc w:val="left"/>
      </w:pPr>
    </w:p>
    <w:p w14:paraId="16560AA1" w14:textId="77777777" w:rsidR="00537F8C" w:rsidRPr="00EE6210" w:rsidRDefault="00F27F34" w:rsidP="00CE0EB5">
      <w:pPr>
        <w:pStyle w:val="BodyText"/>
        <w:tabs>
          <w:tab w:val="left" w:pos="851"/>
        </w:tabs>
        <w:ind w:left="851" w:hanging="851"/>
        <w:jc w:val="left"/>
      </w:pPr>
      <w:r>
        <w:t>10</w:t>
      </w:r>
      <w:r w:rsidR="00512ED2">
        <w:t>.8</w:t>
      </w:r>
      <w:r w:rsidR="006B1883" w:rsidRPr="00EE6210">
        <w:t>.2</w:t>
      </w:r>
      <w:r w:rsidR="006B1883" w:rsidRPr="00EE6210">
        <w:tab/>
      </w:r>
      <w:r w:rsidR="008D6E41" w:rsidRPr="00EE6210">
        <w:t>Overnight a</w:t>
      </w:r>
      <w:r w:rsidR="00537F8C" w:rsidRPr="00EE6210">
        <w:t xml:space="preserve">ccommodation will be booked by </w:t>
      </w:r>
      <w:r w:rsidR="00844C95">
        <w:t xml:space="preserve">Democratic Services. </w:t>
      </w:r>
      <w:r w:rsidR="00537F8C" w:rsidRPr="00EE6210">
        <w:t xml:space="preserve"> Wherever possible the </w:t>
      </w:r>
      <w:r w:rsidR="00350242" w:rsidRPr="00EE6210">
        <w:t xml:space="preserve">overnight accommodation </w:t>
      </w:r>
      <w:r w:rsidR="00844C95">
        <w:t>will be pre-paid or invoiced.</w:t>
      </w:r>
    </w:p>
    <w:p w14:paraId="7DE28A6A" w14:textId="77777777" w:rsidR="00537F8C" w:rsidRPr="00EE6210" w:rsidRDefault="00537F8C" w:rsidP="00CE0EB5">
      <w:pPr>
        <w:pStyle w:val="BodyText"/>
        <w:tabs>
          <w:tab w:val="left" w:pos="851"/>
        </w:tabs>
        <w:ind w:left="851"/>
        <w:jc w:val="left"/>
      </w:pPr>
    </w:p>
    <w:p w14:paraId="76E51318" w14:textId="77777777" w:rsidR="00537F8C" w:rsidRPr="00EE6210" w:rsidRDefault="00F27F34" w:rsidP="00CE0EB5">
      <w:pPr>
        <w:pStyle w:val="BodyTextIndent3"/>
        <w:tabs>
          <w:tab w:val="left" w:pos="851"/>
        </w:tabs>
        <w:ind w:left="851" w:hanging="851"/>
        <w:jc w:val="left"/>
        <w:rPr>
          <w:rFonts w:ascii="Arial" w:hAnsi="Arial" w:cs="Arial"/>
        </w:rPr>
      </w:pPr>
      <w:r>
        <w:rPr>
          <w:rFonts w:ascii="Arial" w:hAnsi="Arial" w:cs="Arial"/>
        </w:rPr>
        <w:t>10</w:t>
      </w:r>
      <w:r w:rsidR="00512ED2">
        <w:rPr>
          <w:rFonts w:ascii="Arial" w:hAnsi="Arial" w:cs="Arial"/>
        </w:rPr>
        <w:t>.8</w:t>
      </w:r>
      <w:r w:rsidR="00573D9E" w:rsidRPr="00EE6210">
        <w:rPr>
          <w:rFonts w:ascii="Arial" w:hAnsi="Arial" w:cs="Arial"/>
        </w:rPr>
        <w:t>.3</w:t>
      </w:r>
      <w:r w:rsidR="00573D9E" w:rsidRPr="00EE6210">
        <w:rPr>
          <w:rFonts w:ascii="Arial" w:hAnsi="Arial" w:cs="Arial"/>
        </w:rPr>
        <w:tab/>
      </w:r>
      <w:r w:rsidR="00537F8C" w:rsidRPr="00EE6210">
        <w:rPr>
          <w:rFonts w:ascii="Arial" w:hAnsi="Arial" w:cs="Arial"/>
        </w:rPr>
        <w:t xml:space="preserve">Direct booking of </w:t>
      </w:r>
      <w:r w:rsidR="00350242" w:rsidRPr="00EE6210">
        <w:rPr>
          <w:rFonts w:ascii="Arial" w:hAnsi="Arial" w:cs="Arial"/>
        </w:rPr>
        <w:t xml:space="preserve">overnight </w:t>
      </w:r>
      <w:r w:rsidR="00537F8C" w:rsidRPr="00EE6210">
        <w:rPr>
          <w:rFonts w:ascii="Arial" w:hAnsi="Arial" w:cs="Arial"/>
        </w:rPr>
        <w:t>accommodation by a Member will only be permitted in the event of an emergency</w:t>
      </w:r>
      <w:r w:rsidR="00350242" w:rsidRPr="00EE6210">
        <w:rPr>
          <w:rFonts w:ascii="Arial" w:hAnsi="Arial" w:cs="Arial"/>
        </w:rPr>
        <w:t>.</w:t>
      </w:r>
      <w:r w:rsidR="00537F8C" w:rsidRPr="00EE6210">
        <w:rPr>
          <w:rFonts w:ascii="Arial" w:hAnsi="Arial" w:cs="Arial"/>
        </w:rPr>
        <w:t xml:space="preserve"> </w:t>
      </w:r>
      <w:r w:rsidR="00844C95">
        <w:rPr>
          <w:rFonts w:ascii="Arial" w:hAnsi="Arial" w:cs="Arial"/>
        </w:rPr>
        <w:t xml:space="preserve"> </w:t>
      </w:r>
      <w:r w:rsidR="00537F8C" w:rsidRPr="00EE6210">
        <w:rPr>
          <w:rFonts w:ascii="Arial" w:hAnsi="Arial" w:cs="Arial"/>
        </w:rPr>
        <w:t xml:space="preserve">Reimbursement will only be made upon the production of a receipt </w:t>
      </w:r>
      <w:r w:rsidR="008C7FCC" w:rsidRPr="00EE6210">
        <w:rPr>
          <w:rFonts w:ascii="Arial" w:hAnsi="Arial" w:cs="Arial"/>
        </w:rPr>
        <w:t xml:space="preserve">and will be </w:t>
      </w:r>
      <w:r w:rsidR="009F0E91" w:rsidRPr="00EE6210">
        <w:rPr>
          <w:rFonts w:ascii="Arial" w:hAnsi="Arial" w:cs="Arial"/>
        </w:rPr>
        <w:t xml:space="preserve">at </w:t>
      </w:r>
      <w:r w:rsidR="00537F8C" w:rsidRPr="00EE6210">
        <w:rPr>
          <w:rFonts w:ascii="Arial" w:hAnsi="Arial" w:cs="Arial"/>
        </w:rPr>
        <w:t xml:space="preserve">a level deemed reasonable and not </w:t>
      </w:r>
      <w:r w:rsidR="008C7FCC" w:rsidRPr="00EE6210">
        <w:rPr>
          <w:rFonts w:ascii="Arial" w:hAnsi="Arial" w:cs="Arial"/>
        </w:rPr>
        <w:t xml:space="preserve">in excess of </w:t>
      </w:r>
      <w:r w:rsidR="002219DD" w:rsidRPr="00EE6210">
        <w:rPr>
          <w:rFonts w:ascii="Arial" w:hAnsi="Arial" w:cs="Arial"/>
        </w:rPr>
        <w:t xml:space="preserve">the rates set out in </w:t>
      </w:r>
      <w:r w:rsidR="002219DD" w:rsidRPr="00EE6210">
        <w:rPr>
          <w:rFonts w:ascii="Arial" w:hAnsi="Arial" w:cs="Arial"/>
          <w:b/>
        </w:rPr>
        <w:t xml:space="preserve">Schedule </w:t>
      </w:r>
      <w:r w:rsidR="00C67A55" w:rsidRPr="00EE6210">
        <w:rPr>
          <w:rFonts w:ascii="Arial" w:hAnsi="Arial" w:cs="Arial"/>
          <w:b/>
        </w:rPr>
        <w:t>3</w:t>
      </w:r>
      <w:r w:rsidR="002219DD" w:rsidRPr="00EE6210">
        <w:rPr>
          <w:rFonts w:ascii="Arial" w:hAnsi="Arial" w:cs="Arial"/>
        </w:rPr>
        <w:t>.</w:t>
      </w:r>
    </w:p>
    <w:p w14:paraId="4D1A7308" w14:textId="77777777" w:rsidR="00537F8C" w:rsidRPr="00EE6210" w:rsidRDefault="00537F8C" w:rsidP="00512ED2">
      <w:pPr>
        <w:tabs>
          <w:tab w:val="left" w:pos="851"/>
        </w:tabs>
        <w:rPr>
          <w:rFonts w:cs="Arial"/>
        </w:rPr>
      </w:pPr>
    </w:p>
    <w:p w14:paraId="0ABBE8BB" w14:textId="77777777" w:rsidR="00537F8C" w:rsidRPr="00512ED2" w:rsidRDefault="00F27F34" w:rsidP="00512ED2">
      <w:pPr>
        <w:pStyle w:val="Heading2"/>
        <w:numPr>
          <w:ilvl w:val="0"/>
          <w:numId w:val="0"/>
        </w:numPr>
        <w:tabs>
          <w:tab w:val="left" w:pos="851"/>
        </w:tabs>
        <w:rPr>
          <w:b w:val="0"/>
        </w:rPr>
      </w:pPr>
      <w:r>
        <w:rPr>
          <w:b w:val="0"/>
          <w:bCs w:val="0"/>
          <w:lang w:eastAsia="en-GB"/>
        </w:rPr>
        <w:t>10</w:t>
      </w:r>
      <w:r w:rsidR="00512ED2">
        <w:rPr>
          <w:b w:val="0"/>
          <w:bCs w:val="0"/>
          <w:lang w:eastAsia="en-GB"/>
        </w:rPr>
        <w:t>.9</w:t>
      </w:r>
      <w:r w:rsidR="00537F8C" w:rsidRPr="00512ED2">
        <w:rPr>
          <w:b w:val="0"/>
        </w:rPr>
        <w:tab/>
      </w:r>
      <w:r w:rsidR="00537F8C" w:rsidRPr="00512ED2">
        <w:rPr>
          <w:b w:val="0"/>
          <w:u w:val="single"/>
        </w:rPr>
        <w:t>Subsistence</w:t>
      </w:r>
      <w:r w:rsidR="00212545" w:rsidRPr="00512ED2">
        <w:rPr>
          <w:b w:val="0"/>
          <w:u w:val="single"/>
        </w:rPr>
        <w:t xml:space="preserve"> Allowance</w:t>
      </w:r>
    </w:p>
    <w:p w14:paraId="65DBF3D8" w14:textId="77777777" w:rsidR="00537F8C" w:rsidRPr="00EE6210" w:rsidRDefault="00F27F34" w:rsidP="00CE0EB5">
      <w:pPr>
        <w:tabs>
          <w:tab w:val="left" w:pos="851"/>
        </w:tabs>
        <w:ind w:left="851" w:hanging="851"/>
        <w:rPr>
          <w:rFonts w:cs="Arial"/>
        </w:rPr>
      </w:pPr>
      <w:r>
        <w:rPr>
          <w:rFonts w:cs="Arial"/>
        </w:rPr>
        <w:t>10</w:t>
      </w:r>
      <w:r w:rsidR="00512ED2">
        <w:rPr>
          <w:rFonts w:cs="Arial"/>
        </w:rPr>
        <w:t>.9</w:t>
      </w:r>
      <w:r w:rsidR="00607ED2" w:rsidRPr="00EE6210">
        <w:rPr>
          <w:rFonts w:cs="Arial"/>
        </w:rPr>
        <w:t>.1</w:t>
      </w:r>
      <w:r w:rsidR="00607ED2" w:rsidRPr="00EE6210">
        <w:rPr>
          <w:rFonts w:cs="Arial"/>
        </w:rPr>
        <w:tab/>
      </w:r>
      <w:r w:rsidR="0026141A" w:rsidRPr="00EE6210">
        <w:rPr>
          <w:rFonts w:cs="Arial"/>
        </w:rPr>
        <w:t>The day subsistence rate</w:t>
      </w:r>
      <w:r w:rsidR="00537F8C" w:rsidRPr="00EE6210">
        <w:rPr>
          <w:rFonts w:cs="Arial"/>
        </w:rPr>
        <w:t xml:space="preserve"> to meet the costs of meals and refreshments in connection with approved duties </w:t>
      </w:r>
      <w:r w:rsidR="0026141A" w:rsidRPr="00EE6210">
        <w:rPr>
          <w:rFonts w:cs="Arial"/>
        </w:rPr>
        <w:t xml:space="preserve">(including breakfast when not provided as part of overnight accommodation) is set out in </w:t>
      </w:r>
      <w:r w:rsidR="0026141A" w:rsidRPr="00EE6210">
        <w:rPr>
          <w:rFonts w:cs="Arial"/>
          <w:b/>
        </w:rPr>
        <w:t>Schedule</w:t>
      </w:r>
      <w:r w:rsidR="004430A1" w:rsidRPr="00EE6210">
        <w:rPr>
          <w:rFonts w:cs="Arial"/>
          <w:b/>
        </w:rPr>
        <w:t xml:space="preserve"> 3</w:t>
      </w:r>
      <w:r w:rsidR="00BA0BD7" w:rsidRPr="00EE6210">
        <w:rPr>
          <w:rFonts w:cs="Arial"/>
        </w:rPr>
        <w:t xml:space="preserve">. </w:t>
      </w:r>
      <w:r w:rsidR="00844C95">
        <w:rPr>
          <w:rFonts w:cs="Arial"/>
        </w:rPr>
        <w:t xml:space="preserve"> </w:t>
      </w:r>
      <w:r w:rsidR="004430A1" w:rsidRPr="00EE6210">
        <w:rPr>
          <w:rFonts w:cs="Arial"/>
        </w:rPr>
        <w:t>The maximum daily rate covers a 24 hour period and can be claimed for any meal that is relevant, providing such a claim is supported by receipt(s)</w:t>
      </w:r>
      <w:r w:rsidR="00844C95">
        <w:rPr>
          <w:rFonts w:cs="Arial"/>
        </w:rPr>
        <w:t>.</w:t>
      </w:r>
    </w:p>
    <w:p w14:paraId="4226A239" w14:textId="75639114" w:rsidR="00332C2B" w:rsidRPr="00EE6210" w:rsidRDefault="00F27F34" w:rsidP="00CE0EB5">
      <w:pPr>
        <w:tabs>
          <w:tab w:val="left" w:pos="851"/>
        </w:tabs>
        <w:ind w:left="851" w:hanging="851"/>
        <w:rPr>
          <w:rFonts w:cs="Arial"/>
        </w:rPr>
      </w:pPr>
      <w:r>
        <w:rPr>
          <w:rFonts w:cs="Arial"/>
        </w:rPr>
        <w:lastRenderedPageBreak/>
        <w:t>10</w:t>
      </w:r>
      <w:r w:rsidR="00512ED2">
        <w:rPr>
          <w:rFonts w:cs="Arial"/>
        </w:rPr>
        <w:t>.9</w:t>
      </w:r>
      <w:r w:rsidR="00332C2B" w:rsidRPr="00EE6210">
        <w:rPr>
          <w:rFonts w:cs="Arial"/>
        </w:rPr>
        <w:t xml:space="preserve">.2 </w:t>
      </w:r>
      <w:r w:rsidR="00332C2B" w:rsidRPr="00EE6210">
        <w:rPr>
          <w:rFonts w:cs="Arial"/>
        </w:rPr>
        <w:tab/>
        <w:t xml:space="preserve">No provision is made for subsistence claims within the </w:t>
      </w:r>
      <w:r w:rsidR="00BA5767" w:rsidRPr="00CD66F1">
        <w:rPr>
          <w:rFonts w:cs="Arial"/>
        </w:rPr>
        <w:t>Authority</w:t>
      </w:r>
      <w:r w:rsidR="00332C2B" w:rsidRPr="00EE6210">
        <w:rPr>
          <w:rFonts w:cs="Arial"/>
        </w:rPr>
        <w:t>.</w:t>
      </w:r>
    </w:p>
    <w:p w14:paraId="5F2A4F1B" w14:textId="77777777" w:rsidR="00537F8C" w:rsidRPr="00EE6210" w:rsidRDefault="00537F8C" w:rsidP="00512ED2">
      <w:pPr>
        <w:pStyle w:val="BodyTextIndent3"/>
        <w:tabs>
          <w:tab w:val="left" w:pos="851"/>
        </w:tabs>
        <w:ind w:left="0"/>
        <w:jc w:val="left"/>
        <w:rPr>
          <w:rFonts w:ascii="Arial" w:hAnsi="Arial" w:cs="Arial"/>
        </w:rPr>
      </w:pPr>
    </w:p>
    <w:p w14:paraId="752995F3" w14:textId="77777777" w:rsidR="00537F8C" w:rsidRPr="00512ED2" w:rsidRDefault="00F27F34" w:rsidP="00B33707">
      <w:pPr>
        <w:pStyle w:val="Heading2"/>
        <w:numPr>
          <w:ilvl w:val="0"/>
          <w:numId w:val="0"/>
        </w:numPr>
        <w:tabs>
          <w:tab w:val="left" w:pos="851"/>
        </w:tabs>
        <w:rPr>
          <w:b w:val="0"/>
        </w:rPr>
      </w:pPr>
      <w:r>
        <w:rPr>
          <w:b w:val="0"/>
          <w:lang w:eastAsia="en-GB"/>
        </w:rPr>
        <w:t>10</w:t>
      </w:r>
      <w:r w:rsidR="00DB098B" w:rsidRPr="00512ED2">
        <w:rPr>
          <w:b w:val="0"/>
          <w:lang w:eastAsia="en-GB"/>
        </w:rPr>
        <w:t>.</w:t>
      </w:r>
      <w:r w:rsidR="00512ED2">
        <w:rPr>
          <w:b w:val="0"/>
          <w:lang w:eastAsia="en-GB"/>
        </w:rPr>
        <w:t>10</w:t>
      </w:r>
      <w:r w:rsidR="00537F8C" w:rsidRPr="00512ED2">
        <w:rPr>
          <w:b w:val="0"/>
        </w:rPr>
        <w:tab/>
      </w:r>
      <w:r w:rsidR="00537F8C" w:rsidRPr="00512ED2">
        <w:rPr>
          <w:b w:val="0"/>
          <w:u w:val="single"/>
        </w:rPr>
        <w:t>Claims and Payments</w:t>
      </w:r>
    </w:p>
    <w:p w14:paraId="576A6EA2" w14:textId="77777777" w:rsidR="00537F8C" w:rsidRDefault="00F27F34" w:rsidP="00CE0EB5">
      <w:pPr>
        <w:pStyle w:val="BodyTextIndent3"/>
        <w:tabs>
          <w:tab w:val="left" w:pos="851"/>
        </w:tabs>
        <w:ind w:left="851" w:hanging="851"/>
        <w:jc w:val="left"/>
        <w:rPr>
          <w:rFonts w:ascii="Arial" w:hAnsi="Arial" w:cs="Arial"/>
        </w:rPr>
      </w:pPr>
      <w:r>
        <w:rPr>
          <w:rFonts w:ascii="Arial" w:hAnsi="Arial" w:cs="Arial"/>
        </w:rPr>
        <w:t>10</w:t>
      </w:r>
      <w:r w:rsidR="00512ED2">
        <w:rPr>
          <w:rFonts w:ascii="Arial" w:hAnsi="Arial" w:cs="Arial"/>
        </w:rPr>
        <w:t>.10</w:t>
      </w:r>
      <w:r w:rsidR="00B227CD" w:rsidRPr="00EE6210">
        <w:rPr>
          <w:rFonts w:ascii="Arial" w:hAnsi="Arial" w:cs="Arial"/>
        </w:rPr>
        <w:t>.1</w:t>
      </w:r>
      <w:r w:rsidR="00B227CD" w:rsidRPr="00EE6210">
        <w:rPr>
          <w:rFonts w:ascii="Arial" w:hAnsi="Arial" w:cs="Arial"/>
        </w:rPr>
        <w:tab/>
      </w:r>
      <w:r w:rsidR="00537F8C" w:rsidRPr="00EE6210">
        <w:rPr>
          <w:rFonts w:ascii="Arial" w:hAnsi="Arial" w:cs="Arial"/>
        </w:rPr>
        <w:t>A claim for travel</w:t>
      </w:r>
      <w:r w:rsidR="008F1013" w:rsidRPr="00EE6210">
        <w:rPr>
          <w:rFonts w:ascii="Arial" w:hAnsi="Arial" w:cs="Arial"/>
        </w:rPr>
        <w:t xml:space="preserve"> </w:t>
      </w:r>
      <w:r w:rsidR="00537F8C" w:rsidRPr="00EE6210">
        <w:rPr>
          <w:rFonts w:ascii="Arial" w:hAnsi="Arial" w:cs="Arial"/>
        </w:rPr>
        <w:t xml:space="preserve">and subsistence </w:t>
      </w:r>
      <w:r w:rsidR="008F1013" w:rsidRPr="00EE6210">
        <w:rPr>
          <w:rFonts w:ascii="Arial" w:hAnsi="Arial" w:cs="Arial"/>
        </w:rPr>
        <w:t>allowances</w:t>
      </w:r>
      <w:r w:rsidR="00B227CD" w:rsidRPr="00EE6210">
        <w:rPr>
          <w:rFonts w:ascii="Arial" w:hAnsi="Arial" w:cs="Arial"/>
        </w:rPr>
        <w:t xml:space="preserve"> </w:t>
      </w:r>
      <w:r w:rsidR="008F1013" w:rsidRPr="00EE6210">
        <w:rPr>
          <w:rFonts w:ascii="Arial" w:hAnsi="Arial" w:cs="Arial"/>
        </w:rPr>
        <w:t xml:space="preserve">must be </w:t>
      </w:r>
      <w:r w:rsidR="00537F8C" w:rsidRPr="00EE6210">
        <w:rPr>
          <w:rFonts w:ascii="Arial" w:hAnsi="Arial" w:cs="Arial"/>
        </w:rPr>
        <w:t xml:space="preserve">made in writing within </w:t>
      </w:r>
      <w:r w:rsidR="00844C95">
        <w:rPr>
          <w:rFonts w:ascii="Arial" w:hAnsi="Arial" w:cs="Arial"/>
        </w:rPr>
        <w:t>five days</w:t>
      </w:r>
      <w:r w:rsidR="009853F1" w:rsidRPr="00EE6210">
        <w:rPr>
          <w:rFonts w:ascii="Arial" w:hAnsi="Arial" w:cs="Arial"/>
        </w:rPr>
        <w:t xml:space="preserve"> </w:t>
      </w:r>
      <w:r w:rsidR="00537F8C" w:rsidRPr="00EE6210">
        <w:rPr>
          <w:rFonts w:ascii="Arial" w:hAnsi="Arial" w:cs="Arial"/>
        </w:rPr>
        <w:t>of the end of the calendar month in which entitlement</w:t>
      </w:r>
      <w:r w:rsidR="008C7FCC" w:rsidRPr="00EE6210">
        <w:rPr>
          <w:rFonts w:ascii="Arial" w:hAnsi="Arial" w:cs="Arial"/>
        </w:rPr>
        <w:t xml:space="preserve"> </w:t>
      </w:r>
      <w:r w:rsidR="00537F8C" w:rsidRPr="00EE6210">
        <w:rPr>
          <w:rFonts w:ascii="Arial" w:hAnsi="Arial" w:cs="Arial"/>
        </w:rPr>
        <w:t xml:space="preserve">to </w:t>
      </w:r>
      <w:r w:rsidR="008F1013" w:rsidRPr="00EE6210">
        <w:rPr>
          <w:rFonts w:ascii="Arial" w:hAnsi="Arial" w:cs="Arial"/>
        </w:rPr>
        <w:t xml:space="preserve">allowances </w:t>
      </w:r>
      <w:r w:rsidR="00537F8C" w:rsidRPr="00EE6210">
        <w:rPr>
          <w:rFonts w:ascii="Arial" w:hAnsi="Arial" w:cs="Arial"/>
        </w:rPr>
        <w:t>arises</w:t>
      </w:r>
      <w:r w:rsidR="008F1013" w:rsidRPr="00EE6210">
        <w:rPr>
          <w:rFonts w:ascii="Arial" w:hAnsi="Arial" w:cs="Arial"/>
        </w:rPr>
        <w:t xml:space="preserve"> and must be accompanied</w:t>
      </w:r>
      <w:r w:rsidR="00537F8C" w:rsidRPr="00EE6210">
        <w:rPr>
          <w:rFonts w:ascii="Arial" w:hAnsi="Arial" w:cs="Arial"/>
        </w:rPr>
        <w:t xml:space="preserve"> by </w:t>
      </w:r>
      <w:r w:rsidR="00E867C1" w:rsidRPr="00EE6210">
        <w:rPr>
          <w:rFonts w:ascii="Arial" w:hAnsi="Arial" w:cs="Arial"/>
        </w:rPr>
        <w:t>the relevant</w:t>
      </w:r>
      <w:r w:rsidR="00F936EB" w:rsidRPr="00EE6210">
        <w:rPr>
          <w:rFonts w:ascii="Arial" w:hAnsi="Arial" w:cs="Arial"/>
        </w:rPr>
        <w:t xml:space="preserve"> </w:t>
      </w:r>
      <w:r w:rsidR="00537F8C" w:rsidRPr="00EE6210">
        <w:rPr>
          <w:rFonts w:ascii="Arial" w:hAnsi="Arial" w:cs="Arial"/>
        </w:rPr>
        <w:t>receipt</w:t>
      </w:r>
      <w:r w:rsidR="00E867C1" w:rsidRPr="00EE6210">
        <w:rPr>
          <w:rFonts w:ascii="Arial" w:hAnsi="Arial" w:cs="Arial"/>
        </w:rPr>
        <w:t>s</w:t>
      </w:r>
      <w:r w:rsidR="00537F8C" w:rsidRPr="00EE6210">
        <w:rPr>
          <w:rFonts w:ascii="Arial" w:hAnsi="Arial" w:cs="Arial"/>
        </w:rPr>
        <w:t>.</w:t>
      </w:r>
    </w:p>
    <w:p w14:paraId="2923114C" w14:textId="77777777" w:rsidR="00F62C67" w:rsidRPr="00EE6210" w:rsidRDefault="00F62C67" w:rsidP="00CE0EB5">
      <w:pPr>
        <w:pStyle w:val="BodyTextIndent3"/>
        <w:tabs>
          <w:tab w:val="left" w:pos="851"/>
        </w:tabs>
        <w:ind w:left="851" w:hanging="851"/>
        <w:jc w:val="left"/>
        <w:rPr>
          <w:rFonts w:ascii="Arial" w:hAnsi="Arial" w:cs="Arial"/>
        </w:rPr>
      </w:pPr>
    </w:p>
    <w:p w14:paraId="415B5F49" w14:textId="77777777" w:rsidR="00322A5A" w:rsidRPr="00EE6210" w:rsidRDefault="00F27F34" w:rsidP="00CE0EB5">
      <w:pPr>
        <w:pStyle w:val="BodyTextIndent3"/>
        <w:tabs>
          <w:tab w:val="left" w:pos="851"/>
        </w:tabs>
        <w:ind w:left="851" w:hanging="851"/>
        <w:jc w:val="left"/>
        <w:rPr>
          <w:rFonts w:ascii="Arial" w:hAnsi="Arial" w:cs="Arial"/>
        </w:rPr>
      </w:pPr>
      <w:r>
        <w:rPr>
          <w:rFonts w:ascii="Arial" w:hAnsi="Arial" w:cs="Arial"/>
        </w:rPr>
        <w:t>10</w:t>
      </w:r>
      <w:r w:rsidR="00512ED2">
        <w:rPr>
          <w:rFonts w:ascii="Arial" w:hAnsi="Arial" w:cs="Arial"/>
        </w:rPr>
        <w:t>.10</w:t>
      </w:r>
      <w:r w:rsidR="00B227CD" w:rsidRPr="00EE6210">
        <w:rPr>
          <w:rFonts w:ascii="Arial" w:hAnsi="Arial" w:cs="Arial"/>
        </w:rPr>
        <w:t>.2</w:t>
      </w:r>
      <w:r w:rsidR="00B227CD" w:rsidRPr="00EE6210">
        <w:rPr>
          <w:rFonts w:ascii="Arial" w:hAnsi="Arial" w:cs="Arial"/>
        </w:rPr>
        <w:tab/>
      </w:r>
      <w:r w:rsidR="008F1013" w:rsidRPr="00EE6210">
        <w:rPr>
          <w:rFonts w:ascii="Arial" w:hAnsi="Arial" w:cs="Arial"/>
        </w:rPr>
        <w:t xml:space="preserve">Allowances </w:t>
      </w:r>
      <w:r w:rsidR="00322A5A" w:rsidRPr="00EE6210">
        <w:rPr>
          <w:rFonts w:ascii="Arial" w:hAnsi="Arial" w:cs="Arial"/>
        </w:rPr>
        <w:t xml:space="preserve">will be </w:t>
      </w:r>
      <w:r w:rsidR="008F1013" w:rsidRPr="00EE6210">
        <w:rPr>
          <w:rFonts w:ascii="Arial" w:hAnsi="Arial" w:cs="Arial"/>
        </w:rPr>
        <w:t xml:space="preserve">paid </w:t>
      </w:r>
      <w:r w:rsidR="00C06129" w:rsidRPr="00EE6210">
        <w:rPr>
          <w:rFonts w:ascii="Arial" w:hAnsi="Arial" w:cs="Arial"/>
        </w:rPr>
        <w:t xml:space="preserve">by the </w:t>
      </w:r>
      <w:r w:rsidR="00844C95">
        <w:rPr>
          <w:rFonts w:ascii="Arial" w:hAnsi="Arial" w:cs="Arial"/>
        </w:rPr>
        <w:t>Authority</w:t>
      </w:r>
      <w:r w:rsidR="009853F1" w:rsidRPr="00EE6210">
        <w:rPr>
          <w:rFonts w:ascii="Arial" w:hAnsi="Arial" w:cs="Arial"/>
        </w:rPr>
        <w:t xml:space="preserve"> </w:t>
      </w:r>
      <w:r w:rsidR="00C06129" w:rsidRPr="00EE6210">
        <w:rPr>
          <w:rFonts w:ascii="Arial" w:hAnsi="Arial" w:cs="Arial"/>
        </w:rPr>
        <w:t xml:space="preserve">by </w:t>
      </w:r>
      <w:r w:rsidR="00844C95">
        <w:rPr>
          <w:rFonts w:ascii="Arial" w:hAnsi="Arial" w:cs="Arial"/>
        </w:rPr>
        <w:t>direct bank credit.</w:t>
      </w:r>
    </w:p>
    <w:p w14:paraId="696342B7" w14:textId="77777777" w:rsidR="00BD190A" w:rsidRDefault="00BD190A" w:rsidP="00CE0EB5">
      <w:pPr>
        <w:pStyle w:val="BodyTextIndent3"/>
        <w:tabs>
          <w:tab w:val="left" w:pos="851"/>
        </w:tabs>
        <w:ind w:left="851" w:hanging="851"/>
        <w:jc w:val="left"/>
        <w:rPr>
          <w:rFonts w:ascii="Arial" w:hAnsi="Arial" w:cs="Arial"/>
        </w:rPr>
      </w:pPr>
    </w:p>
    <w:p w14:paraId="20036676" w14:textId="77777777" w:rsidR="00C73195" w:rsidRPr="00F62C67" w:rsidRDefault="00C73195" w:rsidP="00CE0EB5">
      <w:pPr>
        <w:pStyle w:val="BodyTextIndent3"/>
        <w:tabs>
          <w:tab w:val="left" w:pos="851"/>
        </w:tabs>
        <w:ind w:left="851" w:hanging="851"/>
        <w:jc w:val="left"/>
        <w:rPr>
          <w:rFonts w:ascii="Arial" w:hAnsi="Arial" w:cs="Arial"/>
        </w:rPr>
      </w:pPr>
      <w:r w:rsidRPr="00F62C67">
        <w:rPr>
          <w:rFonts w:ascii="Arial" w:hAnsi="Arial" w:cs="Arial"/>
        </w:rPr>
        <w:t>10.11</w:t>
      </w:r>
      <w:r w:rsidRPr="00F62C67">
        <w:rPr>
          <w:rFonts w:ascii="Arial" w:hAnsi="Arial" w:cs="Arial"/>
        </w:rPr>
        <w:tab/>
      </w:r>
      <w:r w:rsidRPr="00F62C67">
        <w:rPr>
          <w:rFonts w:ascii="Arial" w:hAnsi="Arial" w:cs="Arial"/>
          <w:u w:val="single"/>
        </w:rPr>
        <w:t>Avoidance of duplication</w:t>
      </w:r>
    </w:p>
    <w:p w14:paraId="3D7E79A2" w14:textId="77777777" w:rsidR="00512ED2" w:rsidRDefault="00F27F34" w:rsidP="00CE0EB5">
      <w:pPr>
        <w:tabs>
          <w:tab w:val="left" w:pos="851"/>
        </w:tabs>
        <w:autoSpaceDE w:val="0"/>
        <w:autoSpaceDN w:val="0"/>
        <w:adjustRightInd w:val="0"/>
        <w:ind w:left="851" w:hanging="851"/>
        <w:rPr>
          <w:rFonts w:cs="Arial"/>
        </w:rPr>
      </w:pPr>
      <w:r w:rsidRPr="00F62C67">
        <w:rPr>
          <w:rFonts w:cs="Arial"/>
        </w:rPr>
        <w:t>10</w:t>
      </w:r>
      <w:r w:rsidR="00512ED2" w:rsidRPr="00F62C67">
        <w:rPr>
          <w:rFonts w:cs="Arial"/>
        </w:rPr>
        <w:t>.1</w:t>
      </w:r>
      <w:r w:rsidR="00C73195" w:rsidRPr="00F62C67">
        <w:rPr>
          <w:rFonts w:cs="Arial"/>
        </w:rPr>
        <w:t>1</w:t>
      </w:r>
      <w:r w:rsidR="00512ED2" w:rsidRPr="00F62C67">
        <w:rPr>
          <w:rFonts w:cs="Arial"/>
        </w:rPr>
        <w:t>.</w:t>
      </w:r>
      <w:r w:rsidR="00C73195" w:rsidRPr="00F62C67">
        <w:rPr>
          <w:rFonts w:cs="Arial"/>
        </w:rPr>
        <w:t>1</w:t>
      </w:r>
      <w:r w:rsidR="00512ED2" w:rsidRPr="00F62C67">
        <w:rPr>
          <w:rFonts w:cs="Arial"/>
        </w:rPr>
        <w:tab/>
        <w:t xml:space="preserve">A claim for a payment of travelling allowance or subsistence allowance must include, or be accompanied by, a statement signed by the Member or </w:t>
      </w:r>
      <w:r w:rsidR="00844C95" w:rsidRPr="00F62C67">
        <w:rPr>
          <w:rFonts w:cs="Arial"/>
        </w:rPr>
        <w:t>C</w:t>
      </w:r>
      <w:r w:rsidR="00512ED2" w:rsidRPr="00F62C67">
        <w:rPr>
          <w:rFonts w:cs="Arial"/>
        </w:rPr>
        <w:t>o-opted Member that the Member/</w:t>
      </w:r>
      <w:r w:rsidR="00844C95" w:rsidRPr="00F62C67">
        <w:rPr>
          <w:rFonts w:cs="Arial"/>
        </w:rPr>
        <w:t>C</w:t>
      </w:r>
      <w:r w:rsidR="00512ED2" w:rsidRPr="00F62C67">
        <w:rPr>
          <w:rFonts w:cs="Arial"/>
        </w:rPr>
        <w:t>o-opted Member has not made and will not make any other claim in respect of the matter to which the claim relates.</w:t>
      </w:r>
    </w:p>
    <w:p w14:paraId="380D219B" w14:textId="77777777" w:rsidR="00512ED2" w:rsidRPr="00EE6210" w:rsidRDefault="00512ED2" w:rsidP="00512ED2">
      <w:pPr>
        <w:pStyle w:val="BodyTextIndent3"/>
        <w:tabs>
          <w:tab w:val="left" w:pos="851"/>
        </w:tabs>
        <w:ind w:left="0"/>
        <w:jc w:val="left"/>
        <w:rPr>
          <w:rFonts w:ascii="Arial" w:hAnsi="Arial" w:cs="Arial"/>
        </w:rPr>
      </w:pPr>
    </w:p>
    <w:p w14:paraId="6ACF0468" w14:textId="77777777" w:rsidR="00F06D83" w:rsidRDefault="00CE0EB5" w:rsidP="00512ED2">
      <w:pPr>
        <w:pStyle w:val="BodyTextIndent3"/>
        <w:tabs>
          <w:tab w:val="left" w:pos="851"/>
        </w:tabs>
        <w:ind w:left="0"/>
        <w:jc w:val="left"/>
        <w:rPr>
          <w:rFonts w:ascii="Arial" w:hAnsi="Arial" w:cs="Arial"/>
          <w:b/>
        </w:rPr>
      </w:pPr>
      <w:r>
        <w:rPr>
          <w:rFonts w:ascii="Arial" w:hAnsi="Arial" w:cs="Arial"/>
          <w:b/>
        </w:rPr>
        <w:t>1</w:t>
      </w:r>
      <w:r w:rsidR="00F27F34">
        <w:rPr>
          <w:rFonts w:ascii="Arial" w:hAnsi="Arial" w:cs="Arial"/>
          <w:b/>
        </w:rPr>
        <w:t>1</w:t>
      </w:r>
      <w:r w:rsidR="00CB1825" w:rsidRPr="00EE6210">
        <w:rPr>
          <w:rFonts w:ascii="Arial" w:hAnsi="Arial" w:cs="Arial"/>
          <w:b/>
        </w:rPr>
        <w:tab/>
      </w:r>
      <w:r w:rsidR="00F06D83">
        <w:rPr>
          <w:rFonts w:ascii="Arial" w:hAnsi="Arial" w:cs="Arial"/>
          <w:b/>
        </w:rPr>
        <w:t>Pensions</w:t>
      </w:r>
    </w:p>
    <w:p w14:paraId="22E90677" w14:textId="77777777" w:rsidR="00F06D83" w:rsidRDefault="00F06D83" w:rsidP="00512ED2">
      <w:pPr>
        <w:pStyle w:val="BodyTextIndent3"/>
        <w:tabs>
          <w:tab w:val="left" w:pos="851"/>
        </w:tabs>
        <w:ind w:left="0"/>
        <w:jc w:val="left"/>
        <w:rPr>
          <w:rFonts w:ascii="Arial" w:hAnsi="Arial" w:cs="Arial"/>
          <w:b/>
        </w:rPr>
      </w:pPr>
    </w:p>
    <w:p w14:paraId="60A9C04C" w14:textId="77777777" w:rsidR="00F06D83" w:rsidRPr="00F06D83" w:rsidRDefault="00F06D83" w:rsidP="00F06D83">
      <w:pPr>
        <w:pStyle w:val="BodyTextIndent3"/>
        <w:tabs>
          <w:tab w:val="left" w:pos="851"/>
        </w:tabs>
        <w:ind w:left="851" w:hanging="851"/>
        <w:jc w:val="left"/>
        <w:rPr>
          <w:rFonts w:ascii="Arial" w:hAnsi="Arial" w:cs="Arial"/>
        </w:rPr>
      </w:pPr>
      <w:r w:rsidRPr="00F06D83">
        <w:rPr>
          <w:rFonts w:ascii="Arial" w:hAnsi="Arial" w:cs="Arial"/>
        </w:rPr>
        <w:t>11.1</w:t>
      </w:r>
      <w:r w:rsidRPr="00F06D83">
        <w:rPr>
          <w:rFonts w:ascii="Arial" w:hAnsi="Arial" w:cs="Arial"/>
        </w:rPr>
        <w:tab/>
      </w:r>
      <w:r>
        <w:rPr>
          <w:rFonts w:ascii="Arial" w:hAnsi="Arial" w:cs="Arial"/>
        </w:rPr>
        <w:t>The Authority shall enable its Members who are eligible to join the Local Government Pension Scheme.</w:t>
      </w:r>
    </w:p>
    <w:p w14:paraId="6B42FEDF" w14:textId="77777777" w:rsidR="00F06D83" w:rsidRDefault="00F06D83" w:rsidP="00512ED2">
      <w:pPr>
        <w:pStyle w:val="BodyTextIndent3"/>
        <w:tabs>
          <w:tab w:val="left" w:pos="851"/>
        </w:tabs>
        <w:ind w:left="0"/>
        <w:jc w:val="left"/>
        <w:rPr>
          <w:rFonts w:ascii="Arial" w:hAnsi="Arial" w:cs="Arial"/>
          <w:b/>
        </w:rPr>
      </w:pPr>
    </w:p>
    <w:p w14:paraId="043893FF" w14:textId="77777777" w:rsidR="00CB1825" w:rsidRPr="00EE6210" w:rsidRDefault="00F06D83" w:rsidP="00512ED2">
      <w:pPr>
        <w:pStyle w:val="BodyTextIndent3"/>
        <w:tabs>
          <w:tab w:val="left" w:pos="851"/>
        </w:tabs>
        <w:ind w:left="0"/>
        <w:jc w:val="left"/>
        <w:rPr>
          <w:rFonts w:ascii="Arial" w:hAnsi="Arial" w:cs="Arial"/>
          <w:b/>
        </w:rPr>
      </w:pPr>
      <w:r>
        <w:rPr>
          <w:rFonts w:ascii="Arial" w:hAnsi="Arial" w:cs="Arial"/>
          <w:b/>
        </w:rPr>
        <w:t>12.</w:t>
      </w:r>
      <w:r>
        <w:rPr>
          <w:rFonts w:ascii="Arial" w:hAnsi="Arial" w:cs="Arial"/>
          <w:b/>
        </w:rPr>
        <w:tab/>
      </w:r>
      <w:r w:rsidR="00CB1825" w:rsidRPr="00EE6210">
        <w:rPr>
          <w:rFonts w:ascii="Arial" w:hAnsi="Arial" w:cs="Arial"/>
          <w:b/>
        </w:rPr>
        <w:t xml:space="preserve">Supporting the work of </w:t>
      </w:r>
      <w:r w:rsidR="00D01FE1" w:rsidRPr="00EE6210">
        <w:rPr>
          <w:rFonts w:ascii="Arial" w:hAnsi="Arial" w:cs="Arial"/>
          <w:b/>
        </w:rPr>
        <w:t>Authority</w:t>
      </w:r>
      <w:r w:rsidR="00CB1825" w:rsidRPr="00EE6210">
        <w:rPr>
          <w:rFonts w:ascii="Arial" w:hAnsi="Arial" w:cs="Arial"/>
          <w:b/>
        </w:rPr>
        <w:t xml:space="preserve"> </w:t>
      </w:r>
      <w:r w:rsidR="00844C95">
        <w:rPr>
          <w:rFonts w:ascii="Arial" w:hAnsi="Arial" w:cs="Arial"/>
          <w:b/>
        </w:rPr>
        <w:t>Members</w:t>
      </w:r>
    </w:p>
    <w:p w14:paraId="09924F2B" w14:textId="77777777" w:rsidR="00945A0E" w:rsidRPr="00EE6210" w:rsidRDefault="00945A0E" w:rsidP="00512ED2">
      <w:pPr>
        <w:pStyle w:val="BodyTextIndent3"/>
        <w:tabs>
          <w:tab w:val="left" w:pos="851"/>
        </w:tabs>
        <w:ind w:left="0"/>
        <w:jc w:val="left"/>
        <w:rPr>
          <w:rFonts w:ascii="Arial" w:hAnsi="Arial" w:cs="Arial"/>
          <w:b/>
        </w:rPr>
      </w:pPr>
    </w:p>
    <w:p w14:paraId="4CF3DA92" w14:textId="77777777" w:rsidR="003B57AD" w:rsidRPr="00EE6210" w:rsidRDefault="00CB1825" w:rsidP="00CE0EB5">
      <w:pPr>
        <w:tabs>
          <w:tab w:val="left" w:pos="851"/>
        </w:tabs>
        <w:ind w:left="851" w:hanging="851"/>
        <w:rPr>
          <w:rFonts w:cs="Arial"/>
        </w:rPr>
      </w:pPr>
      <w:r w:rsidRPr="00EE6210">
        <w:rPr>
          <w:rFonts w:cs="Arial"/>
        </w:rPr>
        <w:t>1</w:t>
      </w:r>
      <w:r w:rsidR="00F06D83">
        <w:rPr>
          <w:rFonts w:cs="Arial"/>
        </w:rPr>
        <w:t>2</w:t>
      </w:r>
      <w:r w:rsidRPr="00EE6210">
        <w:rPr>
          <w:rFonts w:cs="Arial"/>
        </w:rPr>
        <w:t>.1</w:t>
      </w:r>
      <w:r w:rsidRPr="00EE6210">
        <w:rPr>
          <w:rFonts w:cs="Arial"/>
        </w:rPr>
        <w:tab/>
      </w:r>
      <w:r w:rsidR="003B57AD" w:rsidRPr="00F27F34">
        <w:rPr>
          <w:rFonts w:cs="Arial"/>
        </w:rPr>
        <w:t xml:space="preserve">The Independent Remuneration Panel for Wales expects Members to be provided with adequate support to carry out their duties and that the support provided should take account of the specific needs of individual Members. </w:t>
      </w:r>
      <w:r w:rsidR="00F02EFF" w:rsidRPr="00F27F34">
        <w:rPr>
          <w:rFonts w:cs="Arial"/>
        </w:rPr>
        <w:t xml:space="preserve"> </w:t>
      </w:r>
      <w:r w:rsidR="003B57AD" w:rsidRPr="00F27F34">
        <w:rPr>
          <w:rFonts w:cs="Arial"/>
        </w:rPr>
        <w:t xml:space="preserve">The Authority’s </w:t>
      </w:r>
      <w:r w:rsidR="00F02EFF" w:rsidRPr="00F62C67">
        <w:rPr>
          <w:rFonts w:cs="Arial"/>
        </w:rPr>
        <w:t>Member Support and Development</w:t>
      </w:r>
      <w:r w:rsidR="003B57AD" w:rsidRPr="00F62C67">
        <w:rPr>
          <w:rFonts w:cs="Arial"/>
        </w:rPr>
        <w:t xml:space="preserve"> Committee</w:t>
      </w:r>
      <w:r w:rsidR="003B57AD" w:rsidRPr="00F27F34">
        <w:rPr>
          <w:rFonts w:cs="Arial"/>
        </w:rPr>
        <w:t xml:space="preserve"> is required to review the level of support provided to Members and should take proposals for reasonable support to the full </w:t>
      </w:r>
      <w:r w:rsidR="00F02EFF" w:rsidRPr="00F62C67">
        <w:rPr>
          <w:rFonts w:cs="Arial"/>
        </w:rPr>
        <w:t>Authority</w:t>
      </w:r>
      <w:r w:rsidR="003B57AD" w:rsidRPr="00EE6210">
        <w:rPr>
          <w:rFonts w:cs="Arial"/>
        </w:rPr>
        <w:t>.</w:t>
      </w:r>
    </w:p>
    <w:p w14:paraId="4214E47C" w14:textId="77777777" w:rsidR="00CB1825" w:rsidRPr="00EE6210" w:rsidRDefault="00CB1825" w:rsidP="00512ED2">
      <w:pPr>
        <w:pStyle w:val="BodyTextIndent3"/>
        <w:tabs>
          <w:tab w:val="left" w:pos="851"/>
        </w:tabs>
        <w:ind w:left="0"/>
        <w:jc w:val="left"/>
        <w:rPr>
          <w:rFonts w:ascii="Arial" w:hAnsi="Arial" w:cs="Arial"/>
        </w:rPr>
      </w:pPr>
    </w:p>
    <w:p w14:paraId="368E53E5" w14:textId="77777777" w:rsidR="00CB1825" w:rsidRPr="00EE6210" w:rsidRDefault="00F06D83" w:rsidP="00CE0EB5">
      <w:pPr>
        <w:pStyle w:val="BodyTextIndent3"/>
        <w:tabs>
          <w:tab w:val="left" w:pos="851"/>
        </w:tabs>
        <w:ind w:left="851" w:hanging="851"/>
        <w:jc w:val="left"/>
        <w:rPr>
          <w:rFonts w:ascii="Arial" w:hAnsi="Arial" w:cs="Arial"/>
        </w:rPr>
      </w:pPr>
      <w:r>
        <w:rPr>
          <w:rFonts w:ascii="Arial" w:hAnsi="Arial" w:cs="Arial"/>
        </w:rPr>
        <w:t>12</w:t>
      </w:r>
      <w:r w:rsidR="00CB1825" w:rsidRPr="00EE6210">
        <w:rPr>
          <w:rFonts w:ascii="Arial" w:hAnsi="Arial" w:cs="Arial"/>
        </w:rPr>
        <w:t>.2</w:t>
      </w:r>
      <w:r w:rsidR="00CB1825" w:rsidRPr="00EE6210">
        <w:rPr>
          <w:rFonts w:ascii="Arial" w:hAnsi="Arial" w:cs="Arial"/>
        </w:rPr>
        <w:tab/>
      </w:r>
      <w:r w:rsidR="00CB1825" w:rsidRPr="0021001C">
        <w:rPr>
          <w:rFonts w:ascii="Arial" w:hAnsi="Arial" w:cs="Arial"/>
        </w:rPr>
        <w:t xml:space="preserve">All </w:t>
      </w:r>
      <w:r w:rsidR="00E3217E" w:rsidRPr="0021001C">
        <w:rPr>
          <w:rFonts w:ascii="Arial" w:hAnsi="Arial" w:cs="Arial"/>
        </w:rPr>
        <w:t>Members</w:t>
      </w:r>
      <w:r w:rsidR="00E3217E" w:rsidRPr="00EE6210">
        <w:rPr>
          <w:rFonts w:ascii="Arial" w:hAnsi="Arial" w:cs="Arial"/>
        </w:rPr>
        <w:t xml:space="preserve"> </w:t>
      </w:r>
      <w:r w:rsidR="00BA5767">
        <w:rPr>
          <w:rFonts w:ascii="Arial" w:hAnsi="Arial" w:cs="Arial"/>
        </w:rPr>
        <w:t>and</w:t>
      </w:r>
      <w:r w:rsidR="00890992" w:rsidRPr="00EE6210">
        <w:rPr>
          <w:rFonts w:ascii="Arial" w:hAnsi="Arial" w:cs="Arial"/>
        </w:rPr>
        <w:t xml:space="preserve"> Co-opted Members </w:t>
      </w:r>
      <w:r w:rsidR="00CB1825" w:rsidRPr="00EE6210">
        <w:rPr>
          <w:rFonts w:ascii="Arial" w:hAnsi="Arial" w:cs="Arial"/>
        </w:rPr>
        <w:t xml:space="preserve">should be provided with adequate telephone, email and internet facilities </w:t>
      </w:r>
      <w:r w:rsidR="003B57AD" w:rsidRPr="00EE6210">
        <w:rPr>
          <w:rFonts w:ascii="Arial" w:hAnsi="Arial" w:cs="Arial"/>
        </w:rPr>
        <w:t xml:space="preserve">to give </w:t>
      </w:r>
      <w:r w:rsidR="00CB1825" w:rsidRPr="00EE6210">
        <w:rPr>
          <w:rFonts w:ascii="Arial" w:hAnsi="Arial" w:cs="Arial"/>
        </w:rPr>
        <w:t>electronic access to appropriate information</w:t>
      </w:r>
      <w:r w:rsidR="005B69AA" w:rsidRPr="00EE6210">
        <w:rPr>
          <w:rFonts w:ascii="Arial" w:hAnsi="Arial" w:cs="Arial"/>
        </w:rPr>
        <w:t>.</w:t>
      </w:r>
    </w:p>
    <w:p w14:paraId="0D3552C8" w14:textId="77777777" w:rsidR="00945A0E" w:rsidRPr="00EE6210" w:rsidRDefault="00945A0E" w:rsidP="00CE0EB5">
      <w:pPr>
        <w:pStyle w:val="BodyTextIndent3"/>
        <w:tabs>
          <w:tab w:val="left" w:pos="851"/>
        </w:tabs>
        <w:ind w:left="851" w:hanging="851"/>
        <w:jc w:val="left"/>
        <w:rPr>
          <w:rFonts w:ascii="Arial" w:hAnsi="Arial" w:cs="Arial"/>
        </w:rPr>
      </w:pPr>
    </w:p>
    <w:p w14:paraId="51B58D49" w14:textId="77777777" w:rsidR="00EB75F2" w:rsidRPr="00EE6210" w:rsidRDefault="00F06D83" w:rsidP="00CE0EB5">
      <w:pPr>
        <w:tabs>
          <w:tab w:val="left" w:pos="851"/>
        </w:tabs>
        <w:ind w:left="851" w:hanging="851"/>
        <w:rPr>
          <w:rFonts w:cs="Arial"/>
        </w:rPr>
      </w:pPr>
      <w:r>
        <w:rPr>
          <w:rFonts w:cs="Arial"/>
        </w:rPr>
        <w:t>12</w:t>
      </w:r>
      <w:r w:rsidR="005B69AA" w:rsidRPr="00EE6210">
        <w:rPr>
          <w:rFonts w:cs="Arial"/>
        </w:rPr>
        <w:t>.3</w:t>
      </w:r>
      <w:r w:rsidR="005B69AA" w:rsidRPr="00EE6210">
        <w:rPr>
          <w:rFonts w:cs="Arial"/>
        </w:rPr>
        <w:tab/>
      </w:r>
      <w:r w:rsidR="00EB75F2" w:rsidRPr="00EE6210">
        <w:rPr>
          <w:rFonts w:cs="Arial"/>
        </w:rPr>
        <w:t>Such support should be without cost to any Member.</w:t>
      </w:r>
      <w:r w:rsidR="00F02EFF">
        <w:rPr>
          <w:rFonts w:cs="Arial"/>
        </w:rPr>
        <w:t xml:space="preserve"> </w:t>
      </w:r>
      <w:r w:rsidR="00EB75F2" w:rsidRPr="00EE6210">
        <w:rPr>
          <w:rFonts w:cs="Arial"/>
        </w:rPr>
        <w:t xml:space="preserve"> Deductions must not be made from Members’ salaries as a contribution towards the cost of support which the Authority has decided is necessary for the effectiveness and or efficiency of Members.</w:t>
      </w:r>
    </w:p>
    <w:p w14:paraId="3CFA0010" w14:textId="77777777" w:rsidR="005B69AA" w:rsidRPr="00EE6210" w:rsidRDefault="005B69AA" w:rsidP="00512ED2">
      <w:pPr>
        <w:pStyle w:val="BodyTextIndent3"/>
        <w:tabs>
          <w:tab w:val="left" w:pos="851"/>
        </w:tabs>
        <w:ind w:left="0"/>
        <w:jc w:val="left"/>
        <w:rPr>
          <w:rFonts w:ascii="Arial" w:hAnsi="Arial" w:cs="Arial"/>
          <w:b/>
        </w:rPr>
      </w:pPr>
    </w:p>
    <w:p w14:paraId="5DE137C8" w14:textId="77777777" w:rsidR="00F82654" w:rsidRPr="00EE6210" w:rsidRDefault="00844C95" w:rsidP="00512ED2">
      <w:pPr>
        <w:pStyle w:val="BodyTextIndent3"/>
        <w:tabs>
          <w:tab w:val="left" w:pos="851"/>
        </w:tabs>
        <w:ind w:left="0"/>
        <w:jc w:val="left"/>
        <w:rPr>
          <w:rFonts w:ascii="Arial" w:hAnsi="Arial" w:cs="Arial"/>
          <w:b/>
        </w:rPr>
      </w:pPr>
      <w:r>
        <w:rPr>
          <w:rFonts w:ascii="Arial" w:hAnsi="Arial" w:cs="Arial"/>
          <w:b/>
        </w:rPr>
        <w:t>1</w:t>
      </w:r>
      <w:r w:rsidR="00F06D83">
        <w:rPr>
          <w:rFonts w:ascii="Arial" w:hAnsi="Arial" w:cs="Arial"/>
          <w:b/>
        </w:rPr>
        <w:t>3</w:t>
      </w:r>
      <w:r w:rsidR="00F82654" w:rsidRPr="00EE6210">
        <w:rPr>
          <w:rFonts w:ascii="Arial" w:hAnsi="Arial" w:cs="Arial"/>
          <w:b/>
        </w:rPr>
        <w:tab/>
      </w:r>
      <w:r w:rsidR="00317E2B" w:rsidRPr="00EE6210">
        <w:rPr>
          <w:rFonts w:ascii="Arial" w:hAnsi="Arial" w:cs="Arial"/>
          <w:b/>
        </w:rPr>
        <w:t>Compliance</w:t>
      </w:r>
    </w:p>
    <w:p w14:paraId="2425E8EC" w14:textId="77777777" w:rsidR="00BB2F70" w:rsidRPr="00EE6210" w:rsidRDefault="00BB2F70" w:rsidP="00512ED2">
      <w:pPr>
        <w:pStyle w:val="BodyTextIndent3"/>
        <w:tabs>
          <w:tab w:val="left" w:pos="851"/>
        </w:tabs>
        <w:ind w:left="0"/>
        <w:jc w:val="left"/>
        <w:rPr>
          <w:rFonts w:ascii="Arial" w:hAnsi="Arial" w:cs="Arial"/>
        </w:rPr>
      </w:pPr>
    </w:p>
    <w:p w14:paraId="5D656379" w14:textId="77777777" w:rsidR="00BB2F70" w:rsidRPr="00EE6210" w:rsidRDefault="00CE0EB5" w:rsidP="00CE0EB5">
      <w:pPr>
        <w:pStyle w:val="BodyTextIndent3"/>
        <w:tabs>
          <w:tab w:val="left" w:pos="851"/>
        </w:tabs>
        <w:ind w:left="851" w:hanging="851"/>
        <w:jc w:val="left"/>
        <w:rPr>
          <w:rFonts w:ascii="Arial" w:hAnsi="Arial" w:cs="Arial"/>
          <w:b/>
        </w:rPr>
      </w:pPr>
      <w:r>
        <w:rPr>
          <w:rFonts w:ascii="Arial" w:hAnsi="Arial" w:cs="Arial"/>
        </w:rPr>
        <w:t>1</w:t>
      </w:r>
      <w:r w:rsidR="00F06D83">
        <w:rPr>
          <w:rFonts w:ascii="Arial" w:hAnsi="Arial" w:cs="Arial"/>
        </w:rPr>
        <w:t>3</w:t>
      </w:r>
      <w:r w:rsidR="00B20264" w:rsidRPr="00EE6210">
        <w:rPr>
          <w:rFonts w:ascii="Arial" w:hAnsi="Arial" w:cs="Arial"/>
        </w:rPr>
        <w:t>.1</w:t>
      </w:r>
      <w:r w:rsidR="00B20264" w:rsidRPr="00EE6210">
        <w:rPr>
          <w:rFonts w:ascii="Arial" w:hAnsi="Arial" w:cs="Arial"/>
        </w:rPr>
        <w:tab/>
      </w:r>
      <w:r w:rsidR="00DE3287" w:rsidRPr="00EE6210">
        <w:rPr>
          <w:rFonts w:ascii="Arial" w:hAnsi="Arial" w:cs="Arial"/>
        </w:rPr>
        <w:t>In accordance with the Regulations, t</w:t>
      </w:r>
      <w:r w:rsidR="00AC33D5" w:rsidRPr="00EE6210">
        <w:rPr>
          <w:rFonts w:ascii="Arial" w:hAnsi="Arial" w:cs="Arial"/>
        </w:rPr>
        <w:t xml:space="preserve">he Authority must comply with the </w:t>
      </w:r>
      <w:r w:rsidR="00DE3287" w:rsidRPr="00EE6210">
        <w:rPr>
          <w:rFonts w:ascii="Arial" w:hAnsi="Arial" w:cs="Arial"/>
        </w:rPr>
        <w:t xml:space="preserve">requirements of </w:t>
      </w:r>
      <w:r w:rsidR="00F02EFF">
        <w:rPr>
          <w:rFonts w:ascii="Arial" w:hAnsi="Arial" w:cs="Arial"/>
        </w:rPr>
        <w:t xml:space="preserve">the </w:t>
      </w:r>
      <w:r w:rsidR="00E3217E" w:rsidRPr="00EE6210">
        <w:rPr>
          <w:rFonts w:ascii="Arial" w:hAnsi="Arial" w:cs="Arial"/>
        </w:rPr>
        <w:t>Independent Remuneration Panel for Wales</w:t>
      </w:r>
      <w:r w:rsidR="00E3217E" w:rsidRPr="00EE6210" w:rsidDel="00E3217E">
        <w:rPr>
          <w:rFonts w:ascii="Arial" w:hAnsi="Arial" w:cs="Arial"/>
        </w:rPr>
        <w:t xml:space="preserve"> </w:t>
      </w:r>
      <w:r w:rsidR="00DE3287" w:rsidRPr="00EE6210">
        <w:rPr>
          <w:rFonts w:ascii="Arial" w:hAnsi="Arial" w:cs="Arial"/>
        </w:rPr>
        <w:t xml:space="preserve">in respect of the monitoring and publication of payments made to </w:t>
      </w:r>
      <w:r w:rsidR="00E3217E" w:rsidRPr="00EE6210">
        <w:rPr>
          <w:rFonts w:ascii="Arial" w:hAnsi="Arial" w:cs="Arial"/>
        </w:rPr>
        <w:t xml:space="preserve">Members </w:t>
      </w:r>
      <w:r w:rsidR="00DE3287" w:rsidRPr="00EE6210">
        <w:rPr>
          <w:rFonts w:ascii="Arial" w:hAnsi="Arial" w:cs="Arial"/>
        </w:rPr>
        <w:t xml:space="preserve">and </w:t>
      </w:r>
      <w:r w:rsidR="00E3217E" w:rsidRPr="00EE6210">
        <w:rPr>
          <w:rFonts w:ascii="Arial" w:hAnsi="Arial" w:cs="Arial"/>
        </w:rPr>
        <w:t>Co</w:t>
      </w:r>
      <w:r w:rsidR="00DE3287" w:rsidRPr="00EE6210">
        <w:rPr>
          <w:rFonts w:ascii="Arial" w:hAnsi="Arial" w:cs="Arial"/>
        </w:rPr>
        <w:t xml:space="preserve">-opted </w:t>
      </w:r>
      <w:r w:rsidR="00E3217E" w:rsidRPr="00EE6210">
        <w:rPr>
          <w:rFonts w:ascii="Arial" w:hAnsi="Arial" w:cs="Arial"/>
        </w:rPr>
        <w:t xml:space="preserve">Members </w:t>
      </w:r>
      <w:r w:rsidR="00DE3287" w:rsidRPr="00EE6210">
        <w:rPr>
          <w:rFonts w:ascii="Arial" w:hAnsi="Arial" w:cs="Arial"/>
        </w:rPr>
        <w:t xml:space="preserve">as set out in </w:t>
      </w:r>
      <w:r w:rsidR="00DE3287" w:rsidRPr="00EE6210">
        <w:rPr>
          <w:rFonts w:ascii="Arial" w:hAnsi="Arial" w:cs="Arial"/>
          <w:b/>
        </w:rPr>
        <w:t>Schedule 4.</w:t>
      </w:r>
    </w:p>
    <w:p w14:paraId="15A60C93" w14:textId="77777777" w:rsidR="00B20264" w:rsidRDefault="00B20264" w:rsidP="00EE6210">
      <w:pPr>
        <w:pStyle w:val="BodyTextIndent3"/>
        <w:ind w:hanging="720"/>
        <w:jc w:val="left"/>
        <w:rPr>
          <w:rFonts w:ascii="Arial" w:hAnsi="Arial" w:cs="Arial"/>
          <w:b/>
        </w:rPr>
      </w:pPr>
    </w:p>
    <w:p w14:paraId="1E3D214C" w14:textId="77777777" w:rsidR="00F02EFF" w:rsidRDefault="00F02EFF" w:rsidP="00EE6210">
      <w:pPr>
        <w:pStyle w:val="BodyTextIndent3"/>
        <w:ind w:hanging="720"/>
        <w:jc w:val="left"/>
        <w:rPr>
          <w:rFonts w:ascii="Arial" w:hAnsi="Arial" w:cs="Arial"/>
          <w:b/>
        </w:rPr>
      </w:pPr>
    </w:p>
    <w:p w14:paraId="2A33156F" w14:textId="77777777" w:rsidR="00F02EFF" w:rsidRPr="00EE6210" w:rsidRDefault="00F02EFF" w:rsidP="00F02EFF">
      <w:pPr>
        <w:rPr>
          <w:rFonts w:cs="Arial"/>
          <w:b/>
          <w:bCs/>
        </w:rPr>
      </w:pPr>
      <w:r w:rsidRPr="0021001C">
        <w:rPr>
          <w:rFonts w:cs="Arial"/>
          <w:b/>
          <w:bCs/>
        </w:rPr>
        <w:t>Members and Co-opted Members are reminded that expense claims are subject to both internal and external audit.</w:t>
      </w:r>
    </w:p>
    <w:p w14:paraId="04CA1F57" w14:textId="77777777" w:rsidR="00F02EFF" w:rsidRPr="00EE6210" w:rsidRDefault="00F02EFF" w:rsidP="00F02EFF">
      <w:pPr>
        <w:pStyle w:val="BodyTextIndent3"/>
        <w:ind w:left="0"/>
        <w:jc w:val="left"/>
        <w:rPr>
          <w:rFonts w:ascii="Arial" w:hAnsi="Arial" w:cs="Arial"/>
          <w:b/>
        </w:rPr>
      </w:pPr>
    </w:p>
    <w:p w14:paraId="5921022E" w14:textId="77777777" w:rsidR="00AB5FE6" w:rsidRDefault="00AB5FE6">
      <w:pPr>
        <w:rPr>
          <w:rFonts w:cs="Arial"/>
          <w:bCs/>
        </w:rPr>
      </w:pPr>
      <w:r>
        <w:rPr>
          <w:rFonts w:cs="Arial"/>
          <w:bCs/>
        </w:rPr>
        <w:br w:type="page"/>
      </w:r>
    </w:p>
    <w:p w14:paraId="625D73AE" w14:textId="77777777" w:rsidR="001A6A5C" w:rsidRPr="00EE6210" w:rsidRDefault="001A6A5C" w:rsidP="00AB5FE6">
      <w:pPr>
        <w:jc w:val="center"/>
        <w:rPr>
          <w:rFonts w:cs="Arial"/>
          <w:b/>
          <w:bCs/>
          <w:u w:val="single"/>
        </w:rPr>
      </w:pPr>
      <w:r w:rsidRPr="00EE6210">
        <w:rPr>
          <w:rFonts w:cs="Arial"/>
          <w:b/>
          <w:bCs/>
          <w:u w:val="single"/>
        </w:rPr>
        <w:lastRenderedPageBreak/>
        <w:t>SCHEDULE 1</w:t>
      </w:r>
    </w:p>
    <w:p w14:paraId="362BB34D" w14:textId="77777777" w:rsidR="001A6A5C" w:rsidRPr="00EE6210" w:rsidRDefault="001A6A5C" w:rsidP="00EE6210">
      <w:pPr>
        <w:ind w:firstLine="720"/>
        <w:rPr>
          <w:rFonts w:cs="Arial"/>
          <w:b/>
          <w:bCs/>
        </w:rPr>
      </w:pPr>
    </w:p>
    <w:p w14:paraId="458A69B0" w14:textId="3FEF20D1" w:rsidR="001A6A5C" w:rsidRPr="00EE6210" w:rsidRDefault="007A2AD8" w:rsidP="00AB5FE6">
      <w:pPr>
        <w:ind w:firstLine="720"/>
        <w:jc w:val="center"/>
        <w:rPr>
          <w:rFonts w:cs="Arial"/>
          <w:b/>
          <w:u w:val="single"/>
        </w:rPr>
      </w:pPr>
      <w:r w:rsidRPr="00EE6210">
        <w:rPr>
          <w:rFonts w:cs="Arial"/>
          <w:b/>
          <w:u w:val="single"/>
        </w:rPr>
        <w:t xml:space="preserve">SCHEDULE OF REMUNERATION </w:t>
      </w:r>
      <w:r w:rsidR="00B95450" w:rsidRPr="00C73195">
        <w:rPr>
          <w:rFonts w:cs="Arial"/>
          <w:b/>
          <w:u w:val="single"/>
        </w:rPr>
        <w:t>20</w:t>
      </w:r>
      <w:r w:rsidR="002A2AD1" w:rsidRPr="00C73195">
        <w:rPr>
          <w:rFonts w:cs="Arial"/>
          <w:b/>
          <w:u w:val="single"/>
        </w:rPr>
        <w:t>2</w:t>
      </w:r>
      <w:r w:rsidR="00ED3827">
        <w:rPr>
          <w:rFonts w:cs="Arial"/>
          <w:b/>
          <w:u w:val="single"/>
        </w:rPr>
        <w:t>3</w:t>
      </w:r>
      <w:r w:rsidRPr="00C73195">
        <w:rPr>
          <w:rFonts w:cs="Arial"/>
          <w:b/>
          <w:u w:val="single"/>
        </w:rPr>
        <w:t>-</w:t>
      </w:r>
      <w:r w:rsidR="002A2AD1" w:rsidRPr="00C73195">
        <w:rPr>
          <w:rFonts w:cs="Arial"/>
          <w:b/>
          <w:u w:val="single"/>
        </w:rPr>
        <w:t>2</w:t>
      </w:r>
      <w:r w:rsidR="00ED3827">
        <w:rPr>
          <w:rFonts w:cs="Arial"/>
          <w:b/>
          <w:u w:val="single"/>
        </w:rPr>
        <w:t>4</w:t>
      </w:r>
    </w:p>
    <w:p w14:paraId="6A05612C" w14:textId="77777777" w:rsidR="001A6A5C" w:rsidRPr="00EE6210" w:rsidRDefault="001A6A5C" w:rsidP="00EE6210">
      <w:pPr>
        <w:ind w:firstLine="720"/>
        <w:rPr>
          <w:rFonts w:cs="Arial"/>
        </w:rPr>
      </w:pPr>
    </w:p>
    <w:tbl>
      <w:tblPr>
        <w:tblW w:w="95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
        <w:gridCol w:w="6804"/>
        <w:gridCol w:w="742"/>
        <w:gridCol w:w="1774"/>
      </w:tblGrid>
      <w:tr w:rsidR="009A1AE0" w:rsidRPr="00EE6210" w14:paraId="10568BEB" w14:textId="77777777" w:rsidTr="009A1AE0">
        <w:tc>
          <w:tcPr>
            <w:tcW w:w="246" w:type="dxa"/>
            <w:vMerge w:val="restart"/>
            <w:shd w:val="clear" w:color="auto" w:fill="E6E6E6"/>
            <w:vAlign w:val="center"/>
          </w:tcPr>
          <w:p w14:paraId="6B6DC5D3" w14:textId="77777777" w:rsidR="009A1AE0" w:rsidRPr="00EE6210" w:rsidRDefault="009A1AE0" w:rsidP="00EE6210">
            <w:pPr>
              <w:rPr>
                <w:rFonts w:cs="Arial"/>
                <w:b/>
                <w:bCs/>
              </w:rPr>
            </w:pPr>
          </w:p>
        </w:tc>
        <w:tc>
          <w:tcPr>
            <w:tcW w:w="7546" w:type="dxa"/>
            <w:gridSpan w:val="2"/>
            <w:tcBorders>
              <w:bottom w:val="single" w:sz="4" w:space="0" w:color="auto"/>
            </w:tcBorders>
            <w:shd w:val="clear" w:color="auto" w:fill="E6E6E6"/>
            <w:vAlign w:val="center"/>
          </w:tcPr>
          <w:p w14:paraId="6D4B1E9E" w14:textId="77777777" w:rsidR="009A1AE0" w:rsidRPr="00EE6210" w:rsidRDefault="009A1AE0" w:rsidP="00EE6210">
            <w:pPr>
              <w:rPr>
                <w:rFonts w:cs="Arial"/>
                <w:b/>
                <w:bCs/>
              </w:rPr>
            </w:pPr>
            <w:r w:rsidRPr="00EE6210">
              <w:rPr>
                <w:rFonts w:cs="Arial"/>
                <w:b/>
                <w:bCs/>
              </w:rPr>
              <w:t>MEMBERS ENTITLED TO BASIC SALARY</w:t>
            </w:r>
          </w:p>
        </w:tc>
        <w:tc>
          <w:tcPr>
            <w:tcW w:w="1774" w:type="dxa"/>
            <w:tcBorders>
              <w:bottom w:val="single" w:sz="4" w:space="0" w:color="auto"/>
            </w:tcBorders>
            <w:shd w:val="clear" w:color="auto" w:fill="E6E6E6"/>
            <w:vAlign w:val="center"/>
          </w:tcPr>
          <w:p w14:paraId="75E2940C" w14:textId="77777777" w:rsidR="009A1AE0" w:rsidRPr="00EE6210" w:rsidRDefault="009A1AE0" w:rsidP="00EE6210">
            <w:pPr>
              <w:rPr>
                <w:rFonts w:cs="Arial"/>
                <w:b/>
                <w:bCs/>
              </w:rPr>
            </w:pPr>
            <w:r w:rsidRPr="00EE6210">
              <w:rPr>
                <w:rFonts w:cs="Arial"/>
                <w:b/>
                <w:bCs/>
              </w:rPr>
              <w:t>ANNUAL AMOUNT OF BASIC SALARY</w:t>
            </w:r>
          </w:p>
        </w:tc>
      </w:tr>
      <w:tr w:rsidR="009A1AE0" w:rsidRPr="00EE6210" w14:paraId="20D3792A" w14:textId="77777777" w:rsidTr="009A1AE0">
        <w:trPr>
          <w:trHeight w:val="622"/>
        </w:trPr>
        <w:tc>
          <w:tcPr>
            <w:tcW w:w="246" w:type="dxa"/>
            <w:vMerge/>
          </w:tcPr>
          <w:p w14:paraId="63427E13" w14:textId="77777777" w:rsidR="009A1AE0" w:rsidRPr="00EE6210" w:rsidRDefault="009A1AE0" w:rsidP="00EE6210">
            <w:pPr>
              <w:rPr>
                <w:rFonts w:cs="Arial"/>
                <w:bCs/>
              </w:rPr>
            </w:pPr>
          </w:p>
        </w:tc>
        <w:tc>
          <w:tcPr>
            <w:tcW w:w="6804" w:type="dxa"/>
            <w:tcBorders>
              <w:top w:val="single" w:sz="4" w:space="0" w:color="auto"/>
              <w:bottom w:val="single" w:sz="4" w:space="0" w:color="auto"/>
              <w:right w:val="nil"/>
            </w:tcBorders>
            <w:shd w:val="clear" w:color="auto" w:fill="auto"/>
          </w:tcPr>
          <w:p w14:paraId="08EB9897" w14:textId="4FB145F9" w:rsidR="009A1AE0" w:rsidRPr="00EE6210" w:rsidRDefault="009A1AE0" w:rsidP="00EE6210">
            <w:pPr>
              <w:ind w:right="-2943"/>
              <w:rPr>
                <w:rFonts w:cs="Arial"/>
              </w:rPr>
            </w:pPr>
            <w:r w:rsidRPr="00EE6210">
              <w:rPr>
                <w:rFonts w:cs="Arial"/>
              </w:rPr>
              <w:t xml:space="preserve">The following named elected </w:t>
            </w:r>
            <w:r w:rsidR="004E1E25">
              <w:rPr>
                <w:rFonts w:cs="Arial"/>
              </w:rPr>
              <w:t>M</w:t>
            </w:r>
            <w:r w:rsidRPr="00EE6210">
              <w:rPr>
                <w:rFonts w:cs="Arial"/>
              </w:rPr>
              <w:t xml:space="preserve">embers of the </w:t>
            </w:r>
            <w:r w:rsidR="004E1E25">
              <w:rPr>
                <w:rFonts w:cs="Arial"/>
              </w:rPr>
              <w:t>A</w:t>
            </w:r>
            <w:r w:rsidRPr="00EE6210">
              <w:rPr>
                <w:rFonts w:cs="Arial"/>
              </w:rPr>
              <w:t>uthority</w:t>
            </w:r>
            <w:r w:rsidR="004E1E25">
              <w:rPr>
                <w:rFonts w:cs="Arial"/>
              </w:rPr>
              <w:t>:</w:t>
            </w:r>
          </w:p>
          <w:p w14:paraId="51498BBB" w14:textId="77777777" w:rsidR="009A1AE0" w:rsidRPr="00EE6210" w:rsidRDefault="009A1AE0" w:rsidP="00EE6210">
            <w:pPr>
              <w:ind w:left="360"/>
              <w:rPr>
                <w:rFonts w:cs="Arial"/>
              </w:rPr>
            </w:pPr>
          </w:p>
          <w:p w14:paraId="0D826B97" w14:textId="316C1500" w:rsidR="009A1AE0" w:rsidRPr="000D72BF" w:rsidRDefault="009A1AE0" w:rsidP="004C33B2">
            <w:pPr>
              <w:tabs>
                <w:tab w:val="left" w:pos="916"/>
              </w:tabs>
              <w:ind w:left="360"/>
              <w:rPr>
                <w:rFonts w:cs="Arial"/>
              </w:rPr>
            </w:pPr>
            <w:r w:rsidRPr="00EE6210">
              <w:rPr>
                <w:rFonts w:cs="Arial"/>
              </w:rPr>
              <w:t>1.</w:t>
            </w:r>
            <w:r w:rsidR="00435015">
              <w:rPr>
                <w:rFonts w:cs="Arial"/>
              </w:rPr>
              <w:tab/>
            </w:r>
            <w:r w:rsidR="00F9685D">
              <w:rPr>
                <w:rFonts w:cs="Arial"/>
              </w:rPr>
              <w:t>Councillor Steve Alderman</w:t>
            </w:r>
          </w:p>
          <w:p w14:paraId="5F662D7C" w14:textId="70F1117E" w:rsidR="009A1AE0" w:rsidRPr="000D72BF" w:rsidRDefault="009A1AE0" w:rsidP="004C33B2">
            <w:pPr>
              <w:tabs>
                <w:tab w:val="left" w:pos="916"/>
              </w:tabs>
              <w:ind w:left="360"/>
              <w:rPr>
                <w:rFonts w:cs="Arial"/>
              </w:rPr>
            </w:pPr>
            <w:r w:rsidRPr="000D72BF">
              <w:rPr>
                <w:rFonts w:cs="Arial"/>
              </w:rPr>
              <w:t>2.</w:t>
            </w:r>
            <w:r w:rsidR="00435015">
              <w:rPr>
                <w:rFonts w:cs="Arial"/>
              </w:rPr>
              <w:tab/>
            </w:r>
            <w:r w:rsidR="00F9685D">
              <w:rPr>
                <w:rFonts w:cs="Arial"/>
              </w:rPr>
              <w:t>Councillor Dr Simon Hancock</w:t>
            </w:r>
          </w:p>
          <w:p w14:paraId="6DEBDFA3" w14:textId="46ECFD1B" w:rsidR="009A1AE0" w:rsidRDefault="009A1AE0" w:rsidP="004C33B2">
            <w:pPr>
              <w:tabs>
                <w:tab w:val="left" w:pos="916"/>
              </w:tabs>
              <w:ind w:left="360"/>
              <w:rPr>
                <w:rFonts w:cs="Arial"/>
              </w:rPr>
            </w:pPr>
            <w:r w:rsidRPr="000D72BF">
              <w:rPr>
                <w:rFonts w:cs="Arial"/>
              </w:rPr>
              <w:t>3.</w:t>
            </w:r>
            <w:r w:rsidR="00435015">
              <w:rPr>
                <w:rFonts w:cs="Arial"/>
              </w:rPr>
              <w:tab/>
            </w:r>
            <w:r w:rsidR="00F9685D">
              <w:rPr>
                <w:rFonts w:cs="Arial"/>
              </w:rPr>
              <w:t>Mrs Sarah Hoss</w:t>
            </w:r>
          </w:p>
          <w:p w14:paraId="0CEF5825" w14:textId="67F7525A" w:rsidR="00435015" w:rsidRDefault="00435015" w:rsidP="004C33B2">
            <w:pPr>
              <w:tabs>
                <w:tab w:val="left" w:pos="916"/>
              </w:tabs>
              <w:ind w:left="360"/>
              <w:rPr>
                <w:rFonts w:cs="Arial"/>
              </w:rPr>
            </w:pPr>
            <w:r>
              <w:rPr>
                <w:rFonts w:cs="Arial"/>
              </w:rPr>
              <w:t>4.</w:t>
            </w:r>
            <w:r>
              <w:rPr>
                <w:rFonts w:cs="Arial"/>
              </w:rPr>
              <w:tab/>
            </w:r>
            <w:r w:rsidR="00F9685D">
              <w:rPr>
                <w:rFonts w:cs="Arial"/>
              </w:rPr>
              <w:t>Mrs Julie James</w:t>
            </w:r>
          </w:p>
          <w:p w14:paraId="55153485" w14:textId="04F80996" w:rsidR="00435015" w:rsidRDefault="00435015" w:rsidP="004C33B2">
            <w:pPr>
              <w:tabs>
                <w:tab w:val="left" w:pos="916"/>
              </w:tabs>
              <w:ind w:left="360"/>
              <w:rPr>
                <w:rFonts w:cs="Arial"/>
              </w:rPr>
            </w:pPr>
            <w:r>
              <w:rPr>
                <w:rFonts w:cs="Arial"/>
              </w:rPr>
              <w:t>5.</w:t>
            </w:r>
            <w:r>
              <w:rPr>
                <w:rFonts w:cs="Arial"/>
              </w:rPr>
              <w:tab/>
            </w:r>
            <w:r w:rsidR="00F9685D">
              <w:rPr>
                <w:rFonts w:cs="Arial"/>
              </w:rPr>
              <w:t>Councillor Mike James</w:t>
            </w:r>
          </w:p>
          <w:p w14:paraId="298CAB2F" w14:textId="2EDB7E83" w:rsidR="004C33B2" w:rsidRDefault="004C33B2" w:rsidP="004C33B2">
            <w:pPr>
              <w:tabs>
                <w:tab w:val="left" w:pos="916"/>
              </w:tabs>
              <w:ind w:left="360"/>
              <w:rPr>
                <w:rFonts w:cs="Arial"/>
              </w:rPr>
            </w:pPr>
            <w:r>
              <w:rPr>
                <w:rFonts w:cs="Arial"/>
              </w:rPr>
              <w:t>6.</w:t>
            </w:r>
            <w:r>
              <w:rPr>
                <w:rFonts w:cs="Arial"/>
              </w:rPr>
              <w:tab/>
            </w:r>
            <w:r w:rsidR="00F9685D">
              <w:rPr>
                <w:rFonts w:cs="Arial"/>
              </w:rPr>
              <w:t>Councillor Rhys Jordan</w:t>
            </w:r>
          </w:p>
          <w:p w14:paraId="148FEDE3" w14:textId="12DA0369" w:rsidR="004C33B2" w:rsidRDefault="004C33B2" w:rsidP="004C33B2">
            <w:pPr>
              <w:tabs>
                <w:tab w:val="left" w:pos="916"/>
              </w:tabs>
              <w:ind w:left="360"/>
              <w:rPr>
                <w:rFonts w:cs="Arial"/>
              </w:rPr>
            </w:pPr>
            <w:r>
              <w:rPr>
                <w:rFonts w:cs="Arial"/>
              </w:rPr>
              <w:t>7.</w:t>
            </w:r>
            <w:r>
              <w:rPr>
                <w:rFonts w:cs="Arial"/>
              </w:rPr>
              <w:tab/>
            </w:r>
            <w:r w:rsidR="00F9685D">
              <w:rPr>
                <w:rFonts w:cs="Arial"/>
              </w:rPr>
              <w:t>Mr Gwynn Jones</w:t>
            </w:r>
          </w:p>
          <w:p w14:paraId="70A5DFB3" w14:textId="791BBEC4" w:rsidR="004C33B2" w:rsidRDefault="004C33B2" w:rsidP="004C33B2">
            <w:pPr>
              <w:tabs>
                <w:tab w:val="left" w:pos="916"/>
              </w:tabs>
              <w:ind w:left="360"/>
              <w:rPr>
                <w:rFonts w:cs="Arial"/>
              </w:rPr>
            </w:pPr>
            <w:r>
              <w:rPr>
                <w:rFonts w:cs="Arial"/>
              </w:rPr>
              <w:t>8.</w:t>
            </w:r>
            <w:r>
              <w:rPr>
                <w:rFonts w:cs="Arial"/>
              </w:rPr>
              <w:tab/>
            </w:r>
            <w:r w:rsidR="00F9685D">
              <w:rPr>
                <w:rFonts w:cs="Arial"/>
              </w:rPr>
              <w:t>Councillor Peter Morgan</w:t>
            </w:r>
          </w:p>
          <w:p w14:paraId="2683C5BF" w14:textId="33568CBD" w:rsidR="004C33B2" w:rsidRDefault="004C33B2" w:rsidP="004C33B2">
            <w:pPr>
              <w:tabs>
                <w:tab w:val="left" w:pos="916"/>
              </w:tabs>
              <w:ind w:left="360"/>
              <w:rPr>
                <w:rFonts w:cs="Arial"/>
              </w:rPr>
            </w:pPr>
            <w:r>
              <w:rPr>
                <w:rFonts w:cs="Arial"/>
              </w:rPr>
              <w:t>9.</w:t>
            </w:r>
            <w:r>
              <w:rPr>
                <w:rFonts w:cs="Arial"/>
              </w:rPr>
              <w:tab/>
            </w:r>
            <w:r w:rsidR="00F9685D">
              <w:rPr>
                <w:rFonts w:cs="Arial"/>
              </w:rPr>
              <w:t>Councillor Reg Owens</w:t>
            </w:r>
          </w:p>
          <w:p w14:paraId="284603A2" w14:textId="66DF8076" w:rsidR="004C33B2" w:rsidRDefault="004C33B2" w:rsidP="004C33B2">
            <w:pPr>
              <w:tabs>
                <w:tab w:val="left" w:pos="916"/>
              </w:tabs>
              <w:ind w:left="360"/>
              <w:rPr>
                <w:rFonts w:cs="Arial"/>
              </w:rPr>
            </w:pPr>
            <w:r>
              <w:rPr>
                <w:rFonts w:cs="Arial"/>
              </w:rPr>
              <w:t>10.</w:t>
            </w:r>
            <w:r>
              <w:rPr>
                <w:rFonts w:cs="Arial"/>
              </w:rPr>
              <w:tab/>
            </w:r>
            <w:r w:rsidR="00F9685D">
              <w:rPr>
                <w:rFonts w:cs="Arial"/>
              </w:rPr>
              <w:t>Dr Rosetta Plummer</w:t>
            </w:r>
          </w:p>
          <w:p w14:paraId="2E684893" w14:textId="45988A94" w:rsidR="00ED3827" w:rsidRPr="00EE6210" w:rsidRDefault="00ED3827" w:rsidP="00ED3827">
            <w:pPr>
              <w:tabs>
                <w:tab w:val="left" w:pos="916"/>
              </w:tabs>
              <w:ind w:left="360"/>
              <w:rPr>
                <w:rFonts w:cs="Arial"/>
              </w:rPr>
            </w:pPr>
            <w:r>
              <w:rPr>
                <w:rFonts w:cs="Arial"/>
              </w:rPr>
              <w:t>11.</w:t>
            </w:r>
            <w:r>
              <w:rPr>
                <w:rFonts w:cs="Arial"/>
              </w:rPr>
              <w:tab/>
              <w:t>Councillor Mrs Bethan Price</w:t>
            </w:r>
          </w:p>
          <w:p w14:paraId="21063020" w14:textId="64AA58AA" w:rsidR="004C33B2" w:rsidRDefault="004C33B2" w:rsidP="004C33B2">
            <w:pPr>
              <w:tabs>
                <w:tab w:val="left" w:pos="916"/>
              </w:tabs>
              <w:ind w:left="360"/>
              <w:rPr>
                <w:rFonts w:cs="Arial"/>
              </w:rPr>
            </w:pPr>
            <w:r>
              <w:rPr>
                <w:rFonts w:cs="Arial"/>
              </w:rPr>
              <w:t>1</w:t>
            </w:r>
            <w:r w:rsidR="00ED3827">
              <w:rPr>
                <w:rFonts w:cs="Arial"/>
              </w:rPr>
              <w:t>2</w:t>
            </w:r>
            <w:r>
              <w:rPr>
                <w:rFonts w:cs="Arial"/>
              </w:rPr>
              <w:t>.</w:t>
            </w:r>
            <w:r>
              <w:rPr>
                <w:rFonts w:cs="Arial"/>
              </w:rPr>
              <w:tab/>
            </w:r>
            <w:r w:rsidR="00F9685D">
              <w:rPr>
                <w:rFonts w:cs="Arial"/>
              </w:rPr>
              <w:t>Councillor Mrs Sam Skyrme-Blackhall</w:t>
            </w:r>
          </w:p>
          <w:p w14:paraId="0571000A" w14:textId="21E70FE0" w:rsidR="004C33B2" w:rsidRDefault="004C33B2" w:rsidP="004C33B2">
            <w:pPr>
              <w:tabs>
                <w:tab w:val="left" w:pos="916"/>
              </w:tabs>
              <w:ind w:left="360"/>
              <w:rPr>
                <w:rFonts w:cs="Arial"/>
              </w:rPr>
            </w:pPr>
            <w:r>
              <w:rPr>
                <w:rFonts w:cs="Arial"/>
              </w:rPr>
              <w:t>1</w:t>
            </w:r>
            <w:r w:rsidR="003C01A8">
              <w:rPr>
                <w:rFonts w:cs="Arial"/>
              </w:rPr>
              <w:t>3</w:t>
            </w:r>
            <w:r>
              <w:rPr>
                <w:rFonts w:cs="Arial"/>
              </w:rPr>
              <w:t>.</w:t>
            </w:r>
            <w:r>
              <w:rPr>
                <w:rFonts w:cs="Arial"/>
              </w:rPr>
              <w:tab/>
            </w:r>
            <w:r w:rsidR="00E36B0B">
              <w:rPr>
                <w:rFonts w:cs="Arial"/>
              </w:rPr>
              <w:t>Councillor Mrs Michele Wiggins</w:t>
            </w:r>
          </w:p>
          <w:p w14:paraId="5B1B2CE3" w14:textId="4254F80B" w:rsidR="004C33B2" w:rsidRDefault="004C33B2" w:rsidP="004C33B2">
            <w:pPr>
              <w:tabs>
                <w:tab w:val="left" w:pos="916"/>
              </w:tabs>
              <w:ind w:left="360"/>
              <w:rPr>
                <w:rFonts w:cs="Arial"/>
              </w:rPr>
            </w:pPr>
            <w:r>
              <w:rPr>
                <w:rFonts w:cs="Arial"/>
              </w:rPr>
              <w:t>1</w:t>
            </w:r>
            <w:r w:rsidR="003C01A8">
              <w:rPr>
                <w:rFonts w:cs="Arial"/>
              </w:rPr>
              <w:t>4</w:t>
            </w:r>
            <w:r>
              <w:rPr>
                <w:rFonts w:cs="Arial"/>
              </w:rPr>
              <w:t>.</w:t>
            </w:r>
            <w:r>
              <w:rPr>
                <w:rFonts w:cs="Arial"/>
              </w:rPr>
              <w:tab/>
            </w:r>
            <w:r w:rsidR="004E1E25">
              <w:rPr>
                <w:rFonts w:cs="Arial"/>
              </w:rPr>
              <w:t xml:space="preserve">Councillor </w:t>
            </w:r>
            <w:r w:rsidR="00E36B0B">
              <w:rPr>
                <w:rFonts w:cs="Arial"/>
              </w:rPr>
              <w:t>Tony Wilcox</w:t>
            </w:r>
          </w:p>
          <w:p w14:paraId="3C95F594" w14:textId="705004EF" w:rsidR="004C33B2" w:rsidRDefault="004C33B2" w:rsidP="004C33B2">
            <w:pPr>
              <w:tabs>
                <w:tab w:val="left" w:pos="916"/>
              </w:tabs>
              <w:ind w:left="360"/>
              <w:rPr>
                <w:rFonts w:cs="Arial"/>
              </w:rPr>
            </w:pPr>
            <w:r>
              <w:rPr>
                <w:rFonts w:cs="Arial"/>
              </w:rPr>
              <w:t>1</w:t>
            </w:r>
            <w:r w:rsidR="003C01A8">
              <w:rPr>
                <w:rFonts w:cs="Arial"/>
              </w:rPr>
              <w:t>5</w:t>
            </w:r>
            <w:r>
              <w:rPr>
                <w:rFonts w:cs="Arial"/>
              </w:rPr>
              <w:t>.</w:t>
            </w:r>
            <w:r>
              <w:rPr>
                <w:rFonts w:cs="Arial"/>
              </w:rPr>
              <w:tab/>
            </w:r>
            <w:r w:rsidR="004E1E25">
              <w:rPr>
                <w:rFonts w:cs="Arial"/>
              </w:rPr>
              <w:t xml:space="preserve">Councillor </w:t>
            </w:r>
            <w:r w:rsidR="00E36B0B">
              <w:rPr>
                <w:rFonts w:cs="Arial"/>
              </w:rPr>
              <w:t>Chris Williams</w:t>
            </w:r>
          </w:p>
          <w:p w14:paraId="5FFB04EE" w14:textId="77777777" w:rsidR="009A1AE0" w:rsidRPr="00EE6210" w:rsidRDefault="009A1AE0" w:rsidP="003C01A8">
            <w:pPr>
              <w:tabs>
                <w:tab w:val="left" w:pos="916"/>
              </w:tabs>
              <w:ind w:left="360"/>
              <w:rPr>
                <w:rFonts w:cs="Arial"/>
              </w:rPr>
            </w:pPr>
          </w:p>
        </w:tc>
        <w:tc>
          <w:tcPr>
            <w:tcW w:w="742" w:type="dxa"/>
            <w:tcBorders>
              <w:top w:val="single" w:sz="4" w:space="0" w:color="auto"/>
              <w:left w:val="nil"/>
              <w:bottom w:val="single" w:sz="4" w:space="0" w:color="auto"/>
              <w:right w:val="single" w:sz="4" w:space="0" w:color="auto"/>
            </w:tcBorders>
            <w:vAlign w:val="center"/>
          </w:tcPr>
          <w:p w14:paraId="3BF91A51" w14:textId="77777777" w:rsidR="009A1AE0" w:rsidRPr="00EE6210" w:rsidRDefault="009A1AE0" w:rsidP="00EE6210">
            <w:pPr>
              <w:ind w:left="720"/>
              <w:rPr>
                <w:rFonts w:cs="Arial"/>
                <w:bCs/>
              </w:rPr>
            </w:pPr>
          </w:p>
          <w:p w14:paraId="5E7378EE" w14:textId="77777777" w:rsidR="009A1AE0" w:rsidRPr="00EE6210" w:rsidRDefault="009A1AE0" w:rsidP="00EE6210">
            <w:pPr>
              <w:ind w:left="720"/>
              <w:rPr>
                <w:rFonts w:cs="Arial"/>
                <w:bCs/>
              </w:rPr>
            </w:pPr>
            <w:r w:rsidRPr="00EE6210">
              <w:rPr>
                <w:rFonts w:cs="Arial"/>
                <w:bCs/>
              </w:rPr>
              <w:tab/>
            </w:r>
          </w:p>
        </w:tc>
        <w:tc>
          <w:tcPr>
            <w:tcW w:w="1774" w:type="dxa"/>
            <w:tcBorders>
              <w:left w:val="single" w:sz="4" w:space="0" w:color="auto"/>
            </w:tcBorders>
            <w:shd w:val="clear" w:color="auto" w:fill="auto"/>
            <w:vAlign w:val="center"/>
          </w:tcPr>
          <w:p w14:paraId="0EF324B2" w14:textId="5311A426" w:rsidR="009A1AE0" w:rsidRPr="00EE6210" w:rsidRDefault="009A1AE0" w:rsidP="00435015">
            <w:pPr>
              <w:rPr>
                <w:rFonts w:cs="Arial"/>
                <w:bCs/>
              </w:rPr>
            </w:pPr>
            <w:r w:rsidRPr="00EE6210">
              <w:rPr>
                <w:rFonts w:cs="Arial"/>
                <w:bCs/>
              </w:rPr>
              <w:t>£</w:t>
            </w:r>
            <w:r w:rsidR="002A2AD1" w:rsidRPr="00EE6210">
              <w:rPr>
                <w:rFonts w:cs="Arial"/>
                <w:bCs/>
              </w:rPr>
              <w:t>4,</w:t>
            </w:r>
            <w:r w:rsidR="00E36B0B">
              <w:rPr>
                <w:rFonts w:cs="Arial"/>
                <w:bCs/>
              </w:rPr>
              <w:t>964</w:t>
            </w:r>
          </w:p>
        </w:tc>
      </w:tr>
    </w:tbl>
    <w:p w14:paraId="6BDBF215" w14:textId="77777777" w:rsidR="008A5EB0" w:rsidRDefault="008A5EB0" w:rsidP="00EE6210">
      <w:pPr>
        <w:rPr>
          <w:rFonts w:cs="Arial"/>
        </w:rPr>
      </w:pPr>
    </w:p>
    <w:p w14:paraId="73AF9DE3" w14:textId="0CC2D698" w:rsidR="002D661A" w:rsidRPr="00EE6210" w:rsidRDefault="002D661A" w:rsidP="004E1E25">
      <w:pPr>
        <w:tabs>
          <w:tab w:val="left" w:pos="709"/>
        </w:tabs>
        <w:ind w:left="709" w:hanging="709"/>
        <w:rPr>
          <w:rFonts w:cs="Arial"/>
        </w:rPr>
      </w:pPr>
      <w:r>
        <w:rPr>
          <w:rFonts w:cs="Arial"/>
        </w:rPr>
        <w:tab/>
      </w:r>
    </w:p>
    <w:tbl>
      <w:tblPr>
        <w:tblW w:w="95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
        <w:gridCol w:w="3626"/>
        <w:gridCol w:w="3267"/>
        <w:gridCol w:w="1772"/>
      </w:tblGrid>
      <w:tr w:rsidR="008A5EB0" w:rsidRPr="00EE6210" w14:paraId="38CCCC4D" w14:textId="77777777" w:rsidTr="007A2AD8">
        <w:trPr>
          <w:tblHeader/>
        </w:trPr>
        <w:tc>
          <w:tcPr>
            <w:tcW w:w="901" w:type="dxa"/>
            <w:shd w:val="clear" w:color="auto" w:fill="E6E6E6"/>
            <w:vAlign w:val="center"/>
          </w:tcPr>
          <w:p w14:paraId="3348F9E3" w14:textId="77777777" w:rsidR="008A5EB0" w:rsidRPr="00EE6210" w:rsidRDefault="008A5EB0" w:rsidP="00EE6210">
            <w:pPr>
              <w:rPr>
                <w:rFonts w:cs="Arial"/>
                <w:b/>
                <w:bCs/>
              </w:rPr>
            </w:pPr>
          </w:p>
        </w:tc>
        <w:tc>
          <w:tcPr>
            <w:tcW w:w="6893" w:type="dxa"/>
            <w:gridSpan w:val="2"/>
            <w:shd w:val="clear" w:color="auto" w:fill="E6E6E6"/>
            <w:vAlign w:val="center"/>
          </w:tcPr>
          <w:p w14:paraId="11A74D03" w14:textId="77777777" w:rsidR="008A5EB0" w:rsidRPr="00EE6210" w:rsidRDefault="008A5EB0" w:rsidP="00EE6210">
            <w:pPr>
              <w:rPr>
                <w:rFonts w:cs="Arial"/>
                <w:b/>
                <w:bCs/>
              </w:rPr>
            </w:pPr>
            <w:r w:rsidRPr="00EE6210">
              <w:rPr>
                <w:rFonts w:cs="Arial"/>
                <w:b/>
                <w:bCs/>
              </w:rPr>
              <w:t>SENIOR SALARIES ENTITLEMENTS</w:t>
            </w:r>
            <w:r w:rsidR="009A1AE0" w:rsidRPr="00EE6210">
              <w:rPr>
                <w:rFonts w:cs="Arial"/>
                <w:b/>
                <w:bCs/>
              </w:rPr>
              <w:br/>
              <w:t>(includes basic salary)</w:t>
            </w:r>
          </w:p>
        </w:tc>
        <w:tc>
          <w:tcPr>
            <w:tcW w:w="1772" w:type="dxa"/>
            <w:shd w:val="clear" w:color="auto" w:fill="E6E6E6"/>
            <w:vAlign w:val="center"/>
          </w:tcPr>
          <w:p w14:paraId="5A4233DF" w14:textId="77777777" w:rsidR="008A5EB0" w:rsidRPr="00EE6210" w:rsidRDefault="008A5EB0" w:rsidP="00EE6210">
            <w:pPr>
              <w:rPr>
                <w:rFonts w:cs="Arial"/>
                <w:b/>
                <w:bCs/>
              </w:rPr>
            </w:pPr>
            <w:r w:rsidRPr="00EE6210">
              <w:rPr>
                <w:rFonts w:cs="Arial"/>
                <w:b/>
                <w:bCs/>
              </w:rPr>
              <w:t xml:space="preserve">ANNUAL AMOUNT OF SENIOR SALARY </w:t>
            </w:r>
          </w:p>
        </w:tc>
      </w:tr>
      <w:tr w:rsidR="008A5EB0" w:rsidRPr="00EE6210" w14:paraId="733A5743" w14:textId="77777777" w:rsidTr="0045313B">
        <w:trPr>
          <w:trHeight w:val="345"/>
          <w:tblHeader/>
        </w:trPr>
        <w:tc>
          <w:tcPr>
            <w:tcW w:w="901" w:type="dxa"/>
            <w:shd w:val="clear" w:color="auto" w:fill="E6E6E6"/>
            <w:vAlign w:val="center"/>
          </w:tcPr>
          <w:p w14:paraId="23C67B18" w14:textId="77777777" w:rsidR="008A5EB0" w:rsidRPr="00EE6210" w:rsidRDefault="008A5EB0" w:rsidP="00EE6210">
            <w:pPr>
              <w:rPr>
                <w:rFonts w:cs="Arial"/>
                <w:b/>
                <w:bCs/>
              </w:rPr>
            </w:pPr>
          </w:p>
        </w:tc>
        <w:tc>
          <w:tcPr>
            <w:tcW w:w="3626" w:type="dxa"/>
            <w:shd w:val="clear" w:color="auto" w:fill="E6E6E6"/>
            <w:vAlign w:val="center"/>
          </w:tcPr>
          <w:p w14:paraId="106D0863" w14:textId="77777777" w:rsidR="008A5EB0" w:rsidRPr="00EE6210" w:rsidRDefault="00A46CB4" w:rsidP="00EE6210">
            <w:pPr>
              <w:rPr>
                <w:rFonts w:cs="Arial"/>
                <w:b/>
                <w:bCs/>
              </w:rPr>
            </w:pPr>
            <w:r w:rsidRPr="00EE6210">
              <w:rPr>
                <w:rFonts w:cs="Arial"/>
                <w:b/>
                <w:bCs/>
              </w:rPr>
              <w:t>ROLE</w:t>
            </w:r>
          </w:p>
        </w:tc>
        <w:tc>
          <w:tcPr>
            <w:tcW w:w="3267" w:type="dxa"/>
            <w:shd w:val="clear" w:color="auto" w:fill="E6E6E6"/>
            <w:vAlign w:val="center"/>
          </w:tcPr>
          <w:p w14:paraId="41E76813" w14:textId="77777777" w:rsidR="008A5EB0" w:rsidRPr="00EE6210" w:rsidRDefault="00A46CB4" w:rsidP="00EE6210">
            <w:pPr>
              <w:rPr>
                <w:rFonts w:cs="Arial"/>
                <w:b/>
                <w:bCs/>
              </w:rPr>
            </w:pPr>
            <w:r w:rsidRPr="00EE6210">
              <w:rPr>
                <w:rFonts w:cs="Arial"/>
                <w:b/>
                <w:bCs/>
              </w:rPr>
              <w:t>MEMBER</w:t>
            </w:r>
          </w:p>
        </w:tc>
        <w:tc>
          <w:tcPr>
            <w:tcW w:w="1772" w:type="dxa"/>
            <w:shd w:val="clear" w:color="auto" w:fill="E6E6E6"/>
            <w:vAlign w:val="center"/>
          </w:tcPr>
          <w:p w14:paraId="65907DE3" w14:textId="77777777" w:rsidR="008A5EB0" w:rsidRPr="00EE6210" w:rsidRDefault="008A5EB0" w:rsidP="00EE6210">
            <w:pPr>
              <w:rPr>
                <w:rFonts w:cs="Arial"/>
                <w:b/>
                <w:bCs/>
              </w:rPr>
            </w:pPr>
          </w:p>
        </w:tc>
      </w:tr>
      <w:tr w:rsidR="008A5EB0" w:rsidRPr="00EE6210" w14:paraId="5C133B7D" w14:textId="77777777" w:rsidTr="0045313B">
        <w:trPr>
          <w:trHeight w:val="454"/>
        </w:trPr>
        <w:tc>
          <w:tcPr>
            <w:tcW w:w="901" w:type="dxa"/>
          </w:tcPr>
          <w:p w14:paraId="20329177" w14:textId="77777777" w:rsidR="008A5EB0" w:rsidRPr="00EE6210" w:rsidRDefault="008A5EB0" w:rsidP="00EE6210">
            <w:pPr>
              <w:numPr>
                <w:ilvl w:val="0"/>
                <w:numId w:val="33"/>
              </w:numPr>
              <w:rPr>
                <w:rFonts w:cs="Arial"/>
              </w:rPr>
            </w:pPr>
          </w:p>
        </w:tc>
        <w:tc>
          <w:tcPr>
            <w:tcW w:w="3626" w:type="dxa"/>
          </w:tcPr>
          <w:p w14:paraId="4F0339E7" w14:textId="77777777" w:rsidR="008A5EB0" w:rsidRPr="00EE6210" w:rsidRDefault="00960E8A" w:rsidP="00EE6210">
            <w:pPr>
              <w:rPr>
                <w:rFonts w:cs="Arial"/>
                <w:highlight w:val="yellow"/>
              </w:rPr>
            </w:pPr>
            <w:r>
              <w:rPr>
                <w:rFonts w:cs="Arial"/>
              </w:rPr>
              <w:t xml:space="preserve">Authority </w:t>
            </w:r>
            <w:r w:rsidR="000D72BF" w:rsidRPr="000D72BF">
              <w:rPr>
                <w:rFonts w:cs="Arial"/>
              </w:rPr>
              <w:t>Chair</w:t>
            </w:r>
          </w:p>
        </w:tc>
        <w:tc>
          <w:tcPr>
            <w:tcW w:w="3267" w:type="dxa"/>
          </w:tcPr>
          <w:p w14:paraId="49D12B2F" w14:textId="55F55843" w:rsidR="008A5EB0" w:rsidRPr="00EE6210" w:rsidRDefault="00435015" w:rsidP="00EE6210">
            <w:pPr>
              <w:rPr>
                <w:rFonts w:cs="Arial"/>
                <w:highlight w:val="yellow"/>
              </w:rPr>
            </w:pPr>
            <w:r>
              <w:rPr>
                <w:rFonts w:cs="Arial"/>
              </w:rPr>
              <w:t xml:space="preserve">Councillor </w:t>
            </w:r>
            <w:r w:rsidR="00F9685D">
              <w:rPr>
                <w:rFonts w:cs="Arial"/>
              </w:rPr>
              <w:t>Mrs Di Clements</w:t>
            </w:r>
          </w:p>
        </w:tc>
        <w:tc>
          <w:tcPr>
            <w:tcW w:w="1772" w:type="dxa"/>
          </w:tcPr>
          <w:p w14:paraId="787282DC" w14:textId="4DAE0063" w:rsidR="008A5EB0" w:rsidRPr="00EE6210" w:rsidRDefault="008A5EB0" w:rsidP="00435015">
            <w:pPr>
              <w:rPr>
                <w:rFonts w:cs="Arial"/>
                <w:highlight w:val="yellow"/>
              </w:rPr>
            </w:pPr>
            <w:r w:rsidRPr="000D72BF">
              <w:rPr>
                <w:rFonts w:cs="Arial"/>
              </w:rPr>
              <w:t>£</w:t>
            </w:r>
            <w:r w:rsidR="000D72BF">
              <w:rPr>
                <w:rFonts w:cs="Arial"/>
              </w:rPr>
              <w:t>1</w:t>
            </w:r>
            <w:r w:rsidR="00AF184B">
              <w:rPr>
                <w:rFonts w:cs="Arial"/>
              </w:rPr>
              <w:t>3</w:t>
            </w:r>
            <w:r w:rsidR="000D72BF">
              <w:rPr>
                <w:rFonts w:cs="Arial"/>
              </w:rPr>
              <w:t>,</w:t>
            </w:r>
            <w:r w:rsidR="00E36B0B">
              <w:rPr>
                <w:rFonts w:cs="Arial"/>
              </w:rPr>
              <w:t>764</w:t>
            </w:r>
          </w:p>
        </w:tc>
      </w:tr>
      <w:tr w:rsidR="008A5EB0" w:rsidRPr="00EE6210" w14:paraId="3F9F87EF" w14:textId="77777777" w:rsidTr="0045313B">
        <w:trPr>
          <w:trHeight w:val="454"/>
        </w:trPr>
        <w:tc>
          <w:tcPr>
            <w:tcW w:w="901" w:type="dxa"/>
          </w:tcPr>
          <w:p w14:paraId="68DE1721" w14:textId="77777777" w:rsidR="008A5EB0" w:rsidRPr="00EE6210" w:rsidRDefault="008A5EB0" w:rsidP="00EE6210">
            <w:pPr>
              <w:numPr>
                <w:ilvl w:val="0"/>
                <w:numId w:val="33"/>
              </w:numPr>
              <w:rPr>
                <w:rFonts w:cs="Arial"/>
              </w:rPr>
            </w:pPr>
          </w:p>
        </w:tc>
        <w:tc>
          <w:tcPr>
            <w:tcW w:w="3626" w:type="dxa"/>
          </w:tcPr>
          <w:p w14:paraId="2B2A3C55" w14:textId="77777777" w:rsidR="008A5EB0" w:rsidRPr="00EE6210" w:rsidRDefault="00960E8A" w:rsidP="000D72BF">
            <w:pPr>
              <w:rPr>
                <w:rFonts w:cs="Arial"/>
                <w:highlight w:val="yellow"/>
              </w:rPr>
            </w:pPr>
            <w:r>
              <w:rPr>
                <w:rFonts w:cs="Arial"/>
              </w:rPr>
              <w:t xml:space="preserve">Authority </w:t>
            </w:r>
            <w:r w:rsidR="008A5EB0" w:rsidRPr="000D72BF">
              <w:rPr>
                <w:rFonts w:cs="Arial"/>
              </w:rPr>
              <w:t xml:space="preserve">Deputy </w:t>
            </w:r>
            <w:r w:rsidR="000D72BF">
              <w:rPr>
                <w:rFonts w:cs="Arial"/>
              </w:rPr>
              <w:t>Chair</w:t>
            </w:r>
          </w:p>
        </w:tc>
        <w:tc>
          <w:tcPr>
            <w:tcW w:w="3267" w:type="dxa"/>
          </w:tcPr>
          <w:p w14:paraId="0E595F93" w14:textId="2B52FC60" w:rsidR="008A5EB0" w:rsidRPr="000D72BF" w:rsidRDefault="00F9685D" w:rsidP="00EE6210">
            <w:pPr>
              <w:rPr>
                <w:rFonts w:cs="Arial"/>
              </w:rPr>
            </w:pPr>
            <w:r>
              <w:rPr>
                <w:rFonts w:cs="Arial"/>
              </w:rPr>
              <w:t>Dr Rachel Heath-Davies</w:t>
            </w:r>
          </w:p>
        </w:tc>
        <w:tc>
          <w:tcPr>
            <w:tcW w:w="1772" w:type="dxa"/>
          </w:tcPr>
          <w:p w14:paraId="15B443F3" w14:textId="1CA911FF" w:rsidR="008A5EB0" w:rsidRPr="00EE6210" w:rsidRDefault="008A5EB0" w:rsidP="00435015">
            <w:pPr>
              <w:rPr>
                <w:rFonts w:cs="Arial"/>
                <w:highlight w:val="yellow"/>
              </w:rPr>
            </w:pPr>
            <w:r w:rsidRPr="000D72BF">
              <w:rPr>
                <w:rFonts w:cs="Arial"/>
              </w:rPr>
              <w:t>£</w:t>
            </w:r>
            <w:r w:rsidR="00AF184B">
              <w:rPr>
                <w:rFonts w:cs="Arial"/>
              </w:rPr>
              <w:t>8</w:t>
            </w:r>
            <w:r w:rsidR="00435015">
              <w:rPr>
                <w:rFonts w:cs="Arial"/>
              </w:rPr>
              <w:t>,</w:t>
            </w:r>
            <w:r w:rsidR="00E36B0B">
              <w:rPr>
                <w:rFonts w:cs="Arial"/>
              </w:rPr>
              <w:t>704</w:t>
            </w:r>
          </w:p>
        </w:tc>
      </w:tr>
      <w:tr w:rsidR="008A5EB0" w:rsidRPr="00EE6210" w14:paraId="2029AFBB" w14:textId="77777777" w:rsidTr="0045313B">
        <w:trPr>
          <w:trHeight w:val="454"/>
        </w:trPr>
        <w:tc>
          <w:tcPr>
            <w:tcW w:w="901" w:type="dxa"/>
          </w:tcPr>
          <w:p w14:paraId="662EC0AD" w14:textId="77777777" w:rsidR="008A5EB0" w:rsidRPr="00EE6210" w:rsidRDefault="008A5EB0" w:rsidP="00EE6210">
            <w:pPr>
              <w:numPr>
                <w:ilvl w:val="0"/>
                <w:numId w:val="33"/>
              </w:numPr>
              <w:rPr>
                <w:rFonts w:cs="Arial"/>
              </w:rPr>
            </w:pPr>
          </w:p>
        </w:tc>
        <w:tc>
          <w:tcPr>
            <w:tcW w:w="3626" w:type="dxa"/>
          </w:tcPr>
          <w:p w14:paraId="2AA2996C" w14:textId="77777777" w:rsidR="008A5EB0" w:rsidRPr="00EE6210" w:rsidRDefault="000D72BF" w:rsidP="00DB6E94">
            <w:pPr>
              <w:rPr>
                <w:rFonts w:cs="Arial"/>
                <w:highlight w:val="yellow"/>
              </w:rPr>
            </w:pPr>
            <w:r>
              <w:rPr>
                <w:rFonts w:cs="Arial"/>
              </w:rPr>
              <w:t xml:space="preserve">Chair: </w:t>
            </w:r>
            <w:r w:rsidR="00DB6E94">
              <w:rPr>
                <w:rFonts w:cs="Arial"/>
              </w:rPr>
              <w:t>Development Management</w:t>
            </w:r>
            <w:r>
              <w:rPr>
                <w:rFonts w:cs="Arial"/>
              </w:rPr>
              <w:t xml:space="preserve"> Committee</w:t>
            </w:r>
          </w:p>
        </w:tc>
        <w:tc>
          <w:tcPr>
            <w:tcW w:w="3267" w:type="dxa"/>
          </w:tcPr>
          <w:p w14:paraId="3AE47F47" w14:textId="2D15048A" w:rsidR="008A5EB0" w:rsidRPr="00EE6210" w:rsidRDefault="00F9685D" w:rsidP="00EE6210">
            <w:pPr>
              <w:rPr>
                <w:rFonts w:cs="Arial"/>
              </w:rPr>
            </w:pPr>
            <w:r>
              <w:rPr>
                <w:rFonts w:cs="Arial"/>
              </w:rPr>
              <w:t>Dr Madeleine Havard</w:t>
            </w:r>
          </w:p>
        </w:tc>
        <w:tc>
          <w:tcPr>
            <w:tcW w:w="1772" w:type="dxa"/>
          </w:tcPr>
          <w:p w14:paraId="6AF3A5BA" w14:textId="7041FE7B" w:rsidR="008A5EB0" w:rsidRPr="00EE6210" w:rsidRDefault="008A5EB0" w:rsidP="00435015">
            <w:pPr>
              <w:rPr>
                <w:rFonts w:cs="Arial"/>
                <w:highlight w:val="yellow"/>
              </w:rPr>
            </w:pPr>
            <w:r w:rsidRPr="000D72BF">
              <w:rPr>
                <w:rFonts w:cs="Arial"/>
              </w:rPr>
              <w:t>£</w:t>
            </w:r>
            <w:r w:rsidR="00AF184B">
              <w:rPr>
                <w:rFonts w:cs="Arial"/>
              </w:rPr>
              <w:t>8</w:t>
            </w:r>
            <w:r w:rsidR="00435015">
              <w:rPr>
                <w:rFonts w:cs="Arial"/>
              </w:rPr>
              <w:t>,</w:t>
            </w:r>
            <w:r w:rsidR="00E36B0B">
              <w:rPr>
                <w:rFonts w:cs="Arial"/>
              </w:rPr>
              <w:t>704</w:t>
            </w:r>
          </w:p>
        </w:tc>
      </w:tr>
    </w:tbl>
    <w:p w14:paraId="7A4766C8" w14:textId="77777777" w:rsidR="008F6799" w:rsidRPr="00EE6210" w:rsidRDefault="008F6799" w:rsidP="00EE6210">
      <w:pPr>
        <w:rPr>
          <w:rFonts w:cs="Arial"/>
        </w:rPr>
      </w:pPr>
    </w:p>
    <w:p w14:paraId="203EFC4C" w14:textId="77777777" w:rsidR="008A5EB0" w:rsidRPr="00EE6210" w:rsidRDefault="008A5EB0" w:rsidP="00EE6210">
      <w:pPr>
        <w:rPr>
          <w:rFonts w:cs="Arial"/>
        </w:rPr>
      </w:pPr>
    </w:p>
    <w:tbl>
      <w:tblPr>
        <w:tblW w:w="956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0"/>
        <w:gridCol w:w="2920"/>
        <w:gridCol w:w="1936"/>
      </w:tblGrid>
      <w:tr w:rsidR="007A2AD8" w:rsidRPr="00EE6210" w14:paraId="379CE517" w14:textId="77777777" w:rsidTr="000D72BF">
        <w:trPr>
          <w:trHeight w:val="534"/>
          <w:tblHeader/>
        </w:trPr>
        <w:tc>
          <w:tcPr>
            <w:tcW w:w="7630" w:type="dxa"/>
            <w:gridSpan w:val="2"/>
            <w:shd w:val="clear" w:color="auto" w:fill="D9D9D9"/>
            <w:vAlign w:val="center"/>
          </w:tcPr>
          <w:p w14:paraId="2B61A9FB" w14:textId="77777777" w:rsidR="007A2AD8" w:rsidRPr="00EE6210" w:rsidRDefault="007A2AD8" w:rsidP="00EE6210">
            <w:pPr>
              <w:rPr>
                <w:rFonts w:cs="Arial"/>
                <w:b/>
              </w:rPr>
            </w:pPr>
            <w:r w:rsidRPr="00EE6210">
              <w:rPr>
                <w:rFonts w:cs="Arial"/>
                <w:b/>
              </w:rPr>
              <w:t>ENTITLEMENT AS STATUTORY CO-OPTEES</w:t>
            </w:r>
          </w:p>
        </w:tc>
        <w:tc>
          <w:tcPr>
            <w:tcW w:w="1936" w:type="dxa"/>
            <w:vMerge w:val="restart"/>
            <w:shd w:val="clear" w:color="auto" w:fill="D9D9D9"/>
            <w:vAlign w:val="center"/>
          </w:tcPr>
          <w:p w14:paraId="5CC2C8C4" w14:textId="77777777" w:rsidR="007A2AD8" w:rsidRPr="00EE6210" w:rsidRDefault="007A2AD8" w:rsidP="00EE6210">
            <w:pPr>
              <w:rPr>
                <w:rFonts w:cs="Arial"/>
                <w:b/>
              </w:rPr>
            </w:pPr>
            <w:r w:rsidRPr="00EE6210">
              <w:rPr>
                <w:rFonts w:cs="Arial"/>
                <w:b/>
              </w:rPr>
              <w:t>AMOUNT OF CO-OPTEES ALLOWANCES</w:t>
            </w:r>
          </w:p>
        </w:tc>
      </w:tr>
      <w:tr w:rsidR="007A2AD8" w:rsidRPr="00EE6210" w14:paraId="3AC0E39B" w14:textId="77777777" w:rsidTr="000D72BF">
        <w:trPr>
          <w:trHeight w:val="534"/>
          <w:tblHeader/>
        </w:trPr>
        <w:tc>
          <w:tcPr>
            <w:tcW w:w="4710" w:type="dxa"/>
            <w:shd w:val="clear" w:color="auto" w:fill="D9D9D9"/>
            <w:vAlign w:val="center"/>
          </w:tcPr>
          <w:p w14:paraId="190D6DB0" w14:textId="77777777" w:rsidR="007A2AD8" w:rsidRPr="00EE6210" w:rsidRDefault="007A2AD8" w:rsidP="00EE6210">
            <w:pPr>
              <w:rPr>
                <w:rFonts w:cs="Arial"/>
                <w:b/>
              </w:rPr>
            </w:pPr>
            <w:r w:rsidRPr="00EE6210">
              <w:rPr>
                <w:rFonts w:cs="Arial"/>
                <w:b/>
              </w:rPr>
              <w:t>ROLE</w:t>
            </w:r>
          </w:p>
        </w:tc>
        <w:tc>
          <w:tcPr>
            <w:tcW w:w="2920" w:type="dxa"/>
            <w:shd w:val="clear" w:color="auto" w:fill="D9D9D9"/>
            <w:vAlign w:val="center"/>
          </w:tcPr>
          <w:p w14:paraId="3335B39C" w14:textId="77777777" w:rsidR="007A2AD8" w:rsidRPr="00EE6210" w:rsidRDefault="007A2AD8" w:rsidP="00EE6210">
            <w:pPr>
              <w:rPr>
                <w:rFonts w:cs="Arial"/>
                <w:b/>
              </w:rPr>
            </w:pPr>
            <w:r w:rsidRPr="00EE6210">
              <w:rPr>
                <w:rFonts w:cs="Arial"/>
                <w:b/>
              </w:rPr>
              <w:t>MEMBER</w:t>
            </w:r>
          </w:p>
        </w:tc>
        <w:tc>
          <w:tcPr>
            <w:tcW w:w="1936" w:type="dxa"/>
            <w:vMerge/>
            <w:shd w:val="clear" w:color="auto" w:fill="D9D9D9"/>
            <w:vAlign w:val="center"/>
          </w:tcPr>
          <w:p w14:paraId="2E3823C4" w14:textId="77777777" w:rsidR="007A2AD8" w:rsidRPr="00EE6210" w:rsidRDefault="007A2AD8" w:rsidP="00EE6210">
            <w:pPr>
              <w:rPr>
                <w:rFonts w:cs="Arial"/>
                <w:b/>
              </w:rPr>
            </w:pPr>
          </w:p>
        </w:tc>
      </w:tr>
      <w:tr w:rsidR="00A46CB4" w:rsidRPr="00EE6210" w14:paraId="726CE0CB" w14:textId="77777777" w:rsidTr="000D72BF">
        <w:trPr>
          <w:trHeight w:val="454"/>
        </w:trPr>
        <w:tc>
          <w:tcPr>
            <w:tcW w:w="4710" w:type="dxa"/>
          </w:tcPr>
          <w:p w14:paraId="14E87D24" w14:textId="77777777" w:rsidR="00A46CB4" w:rsidRPr="00EE6210" w:rsidRDefault="00DB6E94" w:rsidP="00DB6E94">
            <w:pPr>
              <w:rPr>
                <w:rFonts w:cs="Arial"/>
                <w:highlight w:val="yellow"/>
              </w:rPr>
            </w:pPr>
            <w:r>
              <w:rPr>
                <w:rFonts w:cs="Arial"/>
              </w:rPr>
              <w:t>Chair</w:t>
            </w:r>
            <w:r w:rsidR="00A46CB4" w:rsidRPr="002D661A">
              <w:rPr>
                <w:rFonts w:cs="Arial"/>
              </w:rPr>
              <w:t xml:space="preserve"> </w:t>
            </w:r>
            <w:r>
              <w:rPr>
                <w:rFonts w:cs="Arial"/>
              </w:rPr>
              <w:t>o</w:t>
            </w:r>
            <w:r w:rsidR="00A46CB4" w:rsidRPr="002D661A">
              <w:rPr>
                <w:rFonts w:cs="Arial"/>
              </w:rPr>
              <w:t>f Standards Committee</w:t>
            </w:r>
          </w:p>
        </w:tc>
        <w:tc>
          <w:tcPr>
            <w:tcW w:w="2920" w:type="dxa"/>
          </w:tcPr>
          <w:p w14:paraId="36157AA9" w14:textId="77777777" w:rsidR="00A46CB4" w:rsidRPr="00EE6210" w:rsidRDefault="002D661A" w:rsidP="00EE6210">
            <w:pPr>
              <w:rPr>
                <w:rFonts w:cs="Arial"/>
                <w:highlight w:val="yellow"/>
              </w:rPr>
            </w:pPr>
            <w:r>
              <w:rPr>
                <w:rFonts w:cs="Arial"/>
              </w:rPr>
              <w:t>Mr John Daniels</w:t>
            </w:r>
          </w:p>
        </w:tc>
        <w:tc>
          <w:tcPr>
            <w:tcW w:w="1936" w:type="dxa"/>
          </w:tcPr>
          <w:p w14:paraId="710F8227" w14:textId="77777777" w:rsidR="00A46CB4" w:rsidRPr="00EE6210" w:rsidRDefault="00A46CB4" w:rsidP="00EE6210">
            <w:pPr>
              <w:rPr>
                <w:rFonts w:cs="Arial"/>
              </w:rPr>
            </w:pPr>
            <w:r w:rsidRPr="00EE6210">
              <w:rPr>
                <w:rFonts w:cs="Arial"/>
              </w:rPr>
              <w:t>£2</w:t>
            </w:r>
            <w:r w:rsidR="001F2A46" w:rsidRPr="00EE6210">
              <w:rPr>
                <w:rFonts w:cs="Arial"/>
              </w:rPr>
              <w:t>68</w:t>
            </w:r>
            <w:r w:rsidRPr="00EE6210">
              <w:rPr>
                <w:rFonts w:cs="Arial"/>
              </w:rPr>
              <w:t xml:space="preserve"> Daily Fee</w:t>
            </w:r>
          </w:p>
          <w:p w14:paraId="7B010D6C" w14:textId="77777777" w:rsidR="00A46CB4" w:rsidRPr="00EE6210" w:rsidRDefault="00A46CB4" w:rsidP="00EE6210">
            <w:pPr>
              <w:rPr>
                <w:rFonts w:cs="Arial"/>
              </w:rPr>
            </w:pPr>
            <w:r w:rsidRPr="00EE6210">
              <w:rPr>
                <w:rFonts w:cs="Arial"/>
              </w:rPr>
              <w:t>£1</w:t>
            </w:r>
            <w:r w:rsidR="001F2A46" w:rsidRPr="00EE6210">
              <w:rPr>
                <w:rFonts w:cs="Arial"/>
              </w:rPr>
              <w:t>34</w:t>
            </w:r>
            <w:r w:rsidRPr="00EE6210">
              <w:rPr>
                <w:rFonts w:cs="Arial"/>
              </w:rPr>
              <w:t xml:space="preserve"> ½ Day Fee</w:t>
            </w:r>
          </w:p>
        </w:tc>
      </w:tr>
      <w:tr w:rsidR="00A46CB4" w:rsidRPr="00EE6210" w14:paraId="15452458" w14:textId="77777777" w:rsidTr="000D72BF">
        <w:trPr>
          <w:trHeight w:val="454"/>
        </w:trPr>
        <w:tc>
          <w:tcPr>
            <w:tcW w:w="4710" w:type="dxa"/>
          </w:tcPr>
          <w:p w14:paraId="55F8AFA0" w14:textId="77777777" w:rsidR="00A46CB4" w:rsidRPr="002D661A" w:rsidRDefault="00A46CB4" w:rsidP="00EE6210">
            <w:pPr>
              <w:rPr>
                <w:rFonts w:cs="Arial"/>
              </w:rPr>
            </w:pPr>
            <w:r w:rsidRPr="002D661A">
              <w:rPr>
                <w:rFonts w:cs="Arial"/>
              </w:rPr>
              <w:t xml:space="preserve">Statutory Co-optees </w:t>
            </w:r>
            <w:r w:rsidR="002D661A">
              <w:rPr>
                <w:rFonts w:cs="Arial"/>
              </w:rPr>
              <w:t>–</w:t>
            </w:r>
            <w:r w:rsidRPr="002D661A">
              <w:rPr>
                <w:rFonts w:cs="Arial"/>
              </w:rPr>
              <w:t xml:space="preserve"> Standards Committee</w:t>
            </w:r>
          </w:p>
          <w:p w14:paraId="40766BE9" w14:textId="77777777" w:rsidR="00A46CB4" w:rsidRPr="00EE6210" w:rsidRDefault="00A46CB4" w:rsidP="00EE6210">
            <w:pPr>
              <w:rPr>
                <w:rFonts w:cs="Arial"/>
                <w:highlight w:val="yellow"/>
              </w:rPr>
            </w:pPr>
          </w:p>
        </w:tc>
        <w:tc>
          <w:tcPr>
            <w:tcW w:w="2920" w:type="dxa"/>
          </w:tcPr>
          <w:p w14:paraId="1A169ADF" w14:textId="4B5DD94C" w:rsidR="00132203" w:rsidRDefault="002D661A" w:rsidP="002D661A">
            <w:pPr>
              <w:rPr>
                <w:rFonts w:cs="Arial"/>
              </w:rPr>
            </w:pPr>
            <w:r w:rsidRPr="002D661A">
              <w:rPr>
                <w:rFonts w:cs="Arial"/>
              </w:rPr>
              <w:t>Mr</w:t>
            </w:r>
            <w:r>
              <w:rPr>
                <w:rFonts w:cs="Arial"/>
              </w:rPr>
              <w:t xml:space="preserve"> Phil</w:t>
            </w:r>
            <w:r w:rsidR="004E1E25">
              <w:rPr>
                <w:rFonts w:cs="Arial"/>
              </w:rPr>
              <w:t>lip</w:t>
            </w:r>
            <w:r>
              <w:rPr>
                <w:rFonts w:cs="Arial"/>
              </w:rPr>
              <w:t xml:space="preserve"> Davies</w:t>
            </w:r>
          </w:p>
          <w:p w14:paraId="70400C97" w14:textId="77777777" w:rsidR="002D661A" w:rsidRDefault="002D661A" w:rsidP="002D661A">
            <w:pPr>
              <w:rPr>
                <w:rFonts w:cs="Arial"/>
              </w:rPr>
            </w:pPr>
            <w:r>
              <w:rPr>
                <w:rFonts w:cs="Arial"/>
              </w:rPr>
              <w:t>Mrs Wendy Taylor</w:t>
            </w:r>
          </w:p>
          <w:p w14:paraId="642FE3CE" w14:textId="77777777" w:rsidR="002D661A" w:rsidRPr="00EE6210" w:rsidRDefault="002D661A" w:rsidP="002D661A">
            <w:pPr>
              <w:rPr>
                <w:rFonts w:cs="Arial"/>
                <w:highlight w:val="yellow"/>
              </w:rPr>
            </w:pPr>
            <w:r>
              <w:rPr>
                <w:rFonts w:cs="Arial"/>
              </w:rPr>
              <w:t>Mrs Victoria Tomlinson</w:t>
            </w:r>
          </w:p>
        </w:tc>
        <w:tc>
          <w:tcPr>
            <w:tcW w:w="1936" w:type="dxa"/>
          </w:tcPr>
          <w:p w14:paraId="1C4345DB" w14:textId="77777777" w:rsidR="00A46CB4" w:rsidRPr="00EE6210" w:rsidRDefault="00A46CB4" w:rsidP="00EE6210">
            <w:pPr>
              <w:rPr>
                <w:rFonts w:cs="Arial"/>
              </w:rPr>
            </w:pPr>
            <w:r w:rsidRPr="00EE6210">
              <w:rPr>
                <w:rFonts w:cs="Arial"/>
              </w:rPr>
              <w:t>£</w:t>
            </w:r>
            <w:r w:rsidR="001F2A46" w:rsidRPr="00EE6210">
              <w:rPr>
                <w:rFonts w:cs="Arial"/>
              </w:rPr>
              <w:t>210</w:t>
            </w:r>
            <w:r w:rsidRPr="00EE6210">
              <w:rPr>
                <w:rFonts w:cs="Arial"/>
              </w:rPr>
              <w:t xml:space="preserve"> Daily Fee</w:t>
            </w:r>
          </w:p>
          <w:p w14:paraId="5BDBAB3D" w14:textId="77777777" w:rsidR="00A46CB4" w:rsidRPr="00EE6210" w:rsidRDefault="00A46CB4" w:rsidP="00EE6210">
            <w:pPr>
              <w:rPr>
                <w:rFonts w:cs="Arial"/>
              </w:rPr>
            </w:pPr>
            <w:r w:rsidRPr="00EE6210">
              <w:rPr>
                <w:rFonts w:cs="Arial"/>
              </w:rPr>
              <w:t>£</w:t>
            </w:r>
            <w:r w:rsidR="001F2A46" w:rsidRPr="00EE6210">
              <w:rPr>
                <w:rFonts w:cs="Arial"/>
              </w:rPr>
              <w:t>105</w:t>
            </w:r>
            <w:r w:rsidRPr="00EE6210">
              <w:rPr>
                <w:rFonts w:cs="Arial"/>
              </w:rPr>
              <w:t xml:space="preserve"> ½ Day Fee</w:t>
            </w:r>
          </w:p>
        </w:tc>
      </w:tr>
    </w:tbl>
    <w:p w14:paraId="18900E00" w14:textId="77777777" w:rsidR="00E2217C" w:rsidRPr="00EE6210" w:rsidRDefault="00E2217C" w:rsidP="00EE6210">
      <w:pPr>
        <w:rPr>
          <w:rFonts w:cs="Arial"/>
          <w:lang w:val="en-US"/>
        </w:rPr>
      </w:pPr>
    </w:p>
    <w:p w14:paraId="6975DB28" w14:textId="77777777" w:rsidR="00A87E3C" w:rsidRPr="00EE6210" w:rsidRDefault="00A87E3C" w:rsidP="00EE6210">
      <w:pPr>
        <w:rPr>
          <w:rFonts w:cs="Arial"/>
          <w:lang w:val="en-US"/>
        </w:rPr>
      </w:pP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58"/>
        <w:gridCol w:w="1843"/>
      </w:tblGrid>
      <w:tr w:rsidR="00B40528" w:rsidRPr="00EE6210" w14:paraId="3CC96AD6" w14:textId="77777777" w:rsidTr="00132203">
        <w:trPr>
          <w:trHeight w:val="454"/>
        </w:trPr>
        <w:tc>
          <w:tcPr>
            <w:tcW w:w="7758" w:type="dxa"/>
            <w:shd w:val="clear" w:color="auto" w:fill="D9D9D9"/>
          </w:tcPr>
          <w:p w14:paraId="69658078" w14:textId="77777777" w:rsidR="00B40528" w:rsidRPr="00EE6210" w:rsidRDefault="00636DF7" w:rsidP="00EE6210">
            <w:pPr>
              <w:rPr>
                <w:rFonts w:cs="Arial"/>
                <w:b/>
              </w:rPr>
            </w:pPr>
            <w:r w:rsidRPr="00EE6210">
              <w:rPr>
                <w:rFonts w:cs="Arial"/>
                <w:b/>
              </w:rPr>
              <w:t>Contribution towards costs of care and personal assistance</w:t>
            </w:r>
          </w:p>
        </w:tc>
        <w:tc>
          <w:tcPr>
            <w:tcW w:w="1843" w:type="dxa"/>
            <w:shd w:val="clear" w:color="auto" w:fill="D9D9D9"/>
          </w:tcPr>
          <w:p w14:paraId="75FE6DDB" w14:textId="77777777" w:rsidR="00B40528" w:rsidRPr="00EE6210" w:rsidRDefault="00B40528" w:rsidP="00EE6210">
            <w:pPr>
              <w:rPr>
                <w:rFonts w:cs="Arial"/>
                <w:b/>
              </w:rPr>
            </w:pPr>
          </w:p>
        </w:tc>
      </w:tr>
      <w:tr w:rsidR="002A2AD1" w:rsidRPr="00EE6210" w14:paraId="0789F99E" w14:textId="77777777" w:rsidTr="00AE15A8">
        <w:trPr>
          <w:trHeight w:val="623"/>
        </w:trPr>
        <w:tc>
          <w:tcPr>
            <w:tcW w:w="9601" w:type="dxa"/>
            <w:gridSpan w:val="2"/>
          </w:tcPr>
          <w:p w14:paraId="16146C63" w14:textId="77777777" w:rsidR="002A2AD1" w:rsidRPr="00EE6210" w:rsidRDefault="002A2AD1" w:rsidP="00EE6210">
            <w:pPr>
              <w:rPr>
                <w:rFonts w:cs="Arial"/>
              </w:rPr>
            </w:pPr>
            <w:r w:rsidRPr="00EE6210">
              <w:rPr>
                <w:rFonts w:cs="Arial"/>
              </w:rPr>
              <w:t>All Members</w:t>
            </w:r>
          </w:p>
          <w:p w14:paraId="288EC0DF" w14:textId="77777777" w:rsidR="002A2AD1" w:rsidRPr="00EE6210" w:rsidRDefault="002A2AD1" w:rsidP="00EE6210">
            <w:pPr>
              <w:rPr>
                <w:rFonts w:cs="Arial"/>
              </w:rPr>
            </w:pPr>
          </w:p>
        </w:tc>
      </w:tr>
      <w:tr w:rsidR="00636DF7" w:rsidRPr="00EE6210" w14:paraId="65F7C953" w14:textId="77777777" w:rsidTr="00515506">
        <w:trPr>
          <w:trHeight w:val="623"/>
        </w:trPr>
        <w:tc>
          <w:tcPr>
            <w:tcW w:w="9601" w:type="dxa"/>
            <w:gridSpan w:val="2"/>
            <w:tcBorders>
              <w:bottom w:val="single" w:sz="4" w:space="0" w:color="auto"/>
            </w:tcBorders>
          </w:tcPr>
          <w:p w14:paraId="5339C444" w14:textId="77777777" w:rsidR="00636DF7" w:rsidRPr="00EE6210" w:rsidRDefault="00636DF7" w:rsidP="00494791">
            <w:pPr>
              <w:numPr>
                <w:ilvl w:val="0"/>
                <w:numId w:val="42"/>
              </w:numPr>
              <w:ind w:left="279" w:hanging="283"/>
              <w:rPr>
                <w:rFonts w:cs="Arial"/>
              </w:rPr>
            </w:pPr>
            <w:r w:rsidRPr="00EE6210">
              <w:rPr>
                <w:rFonts w:cs="Arial"/>
              </w:rPr>
              <w:t>Formal (registered with Care Inspectorate Wales) care costs to be paid as evidenced.</w:t>
            </w:r>
          </w:p>
          <w:p w14:paraId="6A2B4270" w14:textId="77777777" w:rsidR="00636DF7" w:rsidRPr="00EE6210" w:rsidRDefault="00636DF7" w:rsidP="00494791">
            <w:pPr>
              <w:ind w:left="720"/>
              <w:rPr>
                <w:rFonts w:cs="Arial"/>
              </w:rPr>
            </w:pPr>
          </w:p>
          <w:p w14:paraId="18A0A572" w14:textId="526608A7" w:rsidR="00636DF7" w:rsidRPr="00EE6210" w:rsidDel="00636DF7" w:rsidRDefault="00636DF7" w:rsidP="00494791">
            <w:pPr>
              <w:numPr>
                <w:ilvl w:val="0"/>
                <w:numId w:val="42"/>
              </w:numPr>
              <w:ind w:left="279" w:hanging="279"/>
              <w:rPr>
                <w:rFonts w:cs="Arial"/>
              </w:rPr>
            </w:pPr>
            <w:r w:rsidRPr="00EE6210">
              <w:rPr>
                <w:rFonts w:cs="Arial"/>
              </w:rPr>
              <w:t xml:space="preserve">Informal (unregistered) care costs to be paid up to a maximum rate equivalent to the Real Living Wage </w:t>
            </w:r>
            <w:r w:rsidR="00F130D2">
              <w:rPr>
                <w:rFonts w:cs="Arial"/>
              </w:rPr>
              <w:t xml:space="preserve">(hourly rates as defined by the Living Wage Foundation) </w:t>
            </w:r>
            <w:r w:rsidRPr="00EE6210">
              <w:rPr>
                <w:rFonts w:cs="Arial"/>
              </w:rPr>
              <w:t>at the time the costs are incurred.</w:t>
            </w:r>
          </w:p>
        </w:tc>
      </w:tr>
    </w:tbl>
    <w:p w14:paraId="6DF356DB" w14:textId="77777777" w:rsidR="00B81FB1" w:rsidRPr="00EE6210" w:rsidRDefault="00B81FB1" w:rsidP="00EE6210">
      <w:pPr>
        <w:rPr>
          <w:rFonts w:cs="Arial"/>
        </w:rPr>
      </w:pPr>
    </w:p>
    <w:p w14:paraId="2B580A5E" w14:textId="77777777" w:rsidR="00B81FB1" w:rsidRPr="00EE6210" w:rsidRDefault="00B81FB1" w:rsidP="00EE6210">
      <w:pPr>
        <w:rPr>
          <w:rFonts w:cs="Arial"/>
        </w:rPr>
      </w:pP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8"/>
        <w:gridCol w:w="1843"/>
      </w:tblGrid>
      <w:tr w:rsidR="002D7031" w14:paraId="6F4DFBB8" w14:textId="77777777" w:rsidTr="007E7B29">
        <w:trPr>
          <w:trHeight w:val="454"/>
        </w:trPr>
        <w:tc>
          <w:tcPr>
            <w:tcW w:w="9601"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B9286E5" w14:textId="77777777" w:rsidR="002D7031" w:rsidRDefault="002D7031">
            <w:pPr>
              <w:rPr>
                <w:rFonts w:cs="Arial"/>
                <w:b/>
              </w:rPr>
            </w:pPr>
            <w:r>
              <w:rPr>
                <w:rFonts w:cs="Arial"/>
                <w:b/>
              </w:rPr>
              <w:t>Members</w:t>
            </w:r>
            <w:r w:rsidR="00DB6E94">
              <w:rPr>
                <w:rFonts w:cs="Arial"/>
                <w:b/>
              </w:rPr>
              <w:t>’</w:t>
            </w:r>
            <w:r>
              <w:rPr>
                <w:rFonts w:cs="Arial"/>
                <w:b/>
              </w:rPr>
              <w:t xml:space="preserve"> Support – what is provided in terms of telephone, internet or email (see Determination 6)</w:t>
            </w:r>
          </w:p>
        </w:tc>
      </w:tr>
      <w:tr w:rsidR="002D7031" w14:paraId="696D7A49" w14:textId="77777777" w:rsidTr="002D7031">
        <w:trPr>
          <w:trHeight w:val="623"/>
        </w:trPr>
        <w:tc>
          <w:tcPr>
            <w:tcW w:w="7758" w:type="dxa"/>
            <w:tcBorders>
              <w:top w:val="single" w:sz="4" w:space="0" w:color="auto"/>
              <w:left w:val="single" w:sz="4" w:space="0" w:color="auto"/>
              <w:bottom w:val="single" w:sz="4" w:space="0" w:color="auto"/>
              <w:right w:val="single" w:sz="4" w:space="0" w:color="auto"/>
            </w:tcBorders>
            <w:hideMark/>
          </w:tcPr>
          <w:p w14:paraId="1DBEBDDA" w14:textId="77777777" w:rsidR="002D7031" w:rsidRDefault="00DB6E94" w:rsidP="002D7031">
            <w:pPr>
              <w:rPr>
                <w:rFonts w:cs="Arial"/>
              </w:rPr>
            </w:pPr>
            <w:r>
              <w:rPr>
                <w:rFonts w:cs="Arial"/>
              </w:rPr>
              <w:t>Access to e</w:t>
            </w:r>
            <w:r w:rsidR="002D7031">
              <w:rPr>
                <w:rFonts w:cs="Arial"/>
              </w:rPr>
              <w:t>mail for all Members</w:t>
            </w:r>
          </w:p>
        </w:tc>
        <w:tc>
          <w:tcPr>
            <w:tcW w:w="1843" w:type="dxa"/>
            <w:tcBorders>
              <w:top w:val="single" w:sz="4" w:space="0" w:color="auto"/>
              <w:left w:val="single" w:sz="4" w:space="0" w:color="auto"/>
              <w:bottom w:val="single" w:sz="4" w:space="0" w:color="auto"/>
              <w:right w:val="single" w:sz="4" w:space="0" w:color="auto"/>
            </w:tcBorders>
          </w:tcPr>
          <w:p w14:paraId="39861F59" w14:textId="77777777" w:rsidR="002D7031" w:rsidRDefault="002D7031">
            <w:pPr>
              <w:rPr>
                <w:rFonts w:cs="Arial"/>
              </w:rPr>
            </w:pPr>
          </w:p>
        </w:tc>
      </w:tr>
      <w:tr w:rsidR="002D7031" w14:paraId="1DE09EBA" w14:textId="77777777" w:rsidTr="002D7031">
        <w:trPr>
          <w:trHeight w:val="623"/>
        </w:trPr>
        <w:tc>
          <w:tcPr>
            <w:tcW w:w="7758" w:type="dxa"/>
            <w:tcBorders>
              <w:top w:val="single" w:sz="4" w:space="0" w:color="auto"/>
              <w:left w:val="single" w:sz="4" w:space="0" w:color="auto"/>
              <w:bottom w:val="single" w:sz="4" w:space="0" w:color="auto"/>
              <w:right w:val="single" w:sz="4" w:space="0" w:color="auto"/>
            </w:tcBorders>
            <w:hideMark/>
          </w:tcPr>
          <w:p w14:paraId="27F9445F" w14:textId="77777777" w:rsidR="002D7031" w:rsidRDefault="00DB6E94" w:rsidP="002D7031">
            <w:pPr>
              <w:rPr>
                <w:rFonts w:cs="Arial"/>
              </w:rPr>
            </w:pPr>
            <w:r>
              <w:rPr>
                <w:rFonts w:cs="Arial"/>
              </w:rPr>
              <w:t>Internet s</w:t>
            </w:r>
            <w:r w:rsidR="002D7031">
              <w:rPr>
                <w:rFonts w:cs="Arial"/>
              </w:rPr>
              <w:t>upport for all Members</w:t>
            </w:r>
          </w:p>
        </w:tc>
        <w:tc>
          <w:tcPr>
            <w:tcW w:w="1843" w:type="dxa"/>
            <w:tcBorders>
              <w:top w:val="single" w:sz="4" w:space="0" w:color="auto"/>
              <w:left w:val="single" w:sz="4" w:space="0" w:color="auto"/>
              <w:bottom w:val="single" w:sz="4" w:space="0" w:color="auto"/>
              <w:right w:val="single" w:sz="4" w:space="0" w:color="auto"/>
            </w:tcBorders>
          </w:tcPr>
          <w:p w14:paraId="20C0C209" w14:textId="77777777" w:rsidR="002D7031" w:rsidRDefault="002D7031">
            <w:pPr>
              <w:rPr>
                <w:rFonts w:cs="Arial"/>
              </w:rPr>
            </w:pPr>
          </w:p>
        </w:tc>
      </w:tr>
    </w:tbl>
    <w:p w14:paraId="4D35F5AC" w14:textId="77777777" w:rsidR="00B81FB1" w:rsidRPr="00EE6210" w:rsidRDefault="00B81FB1" w:rsidP="00EE6210">
      <w:pPr>
        <w:rPr>
          <w:rFonts w:cs="Arial"/>
        </w:rPr>
      </w:pPr>
    </w:p>
    <w:p w14:paraId="2A1EB8DA" w14:textId="77777777" w:rsidR="00AB5FE6" w:rsidRPr="00EE6210" w:rsidRDefault="00AB5FE6" w:rsidP="00AB5FE6">
      <w:pPr>
        <w:ind w:left="720" w:hanging="720"/>
        <w:rPr>
          <w:rFonts w:cs="Arial"/>
          <w:bCs/>
        </w:rPr>
      </w:pPr>
    </w:p>
    <w:p w14:paraId="77A65636" w14:textId="77777777" w:rsidR="00AB5FE6" w:rsidRPr="00EE6210" w:rsidRDefault="00AB5FE6" w:rsidP="00AB5FE6">
      <w:pPr>
        <w:ind w:left="720" w:hanging="720"/>
        <w:rPr>
          <w:rFonts w:cs="Arial"/>
          <w:bCs/>
        </w:rPr>
      </w:pPr>
    </w:p>
    <w:p w14:paraId="43465FB6" w14:textId="77777777" w:rsidR="00A6625D" w:rsidRPr="00EE6210" w:rsidRDefault="0078752D" w:rsidP="00AB5FE6">
      <w:pPr>
        <w:jc w:val="center"/>
        <w:rPr>
          <w:rFonts w:cs="Arial"/>
          <w:b/>
          <w:u w:val="single"/>
        </w:rPr>
      </w:pPr>
      <w:r w:rsidRPr="00EE6210">
        <w:rPr>
          <w:rFonts w:cs="Arial"/>
          <w:lang w:val="en-US"/>
        </w:rPr>
        <w:br w:type="page"/>
      </w:r>
      <w:r w:rsidR="00A6625D" w:rsidRPr="00EE6210">
        <w:rPr>
          <w:rFonts w:cs="Arial"/>
          <w:b/>
          <w:u w:val="single"/>
        </w:rPr>
        <w:lastRenderedPageBreak/>
        <w:t>SCHEDULE 2</w:t>
      </w:r>
    </w:p>
    <w:p w14:paraId="7DD299F6" w14:textId="77777777" w:rsidR="00A6625D" w:rsidRPr="00EE6210" w:rsidRDefault="00A6625D" w:rsidP="00EE6210">
      <w:pPr>
        <w:rPr>
          <w:rFonts w:cs="Arial"/>
        </w:rPr>
      </w:pPr>
    </w:p>
    <w:p w14:paraId="13697233" w14:textId="77777777" w:rsidR="00537F8C" w:rsidRPr="00EE6210" w:rsidRDefault="00537F8C" w:rsidP="00EE6210">
      <w:pPr>
        <w:rPr>
          <w:rFonts w:cs="Arial"/>
        </w:rPr>
      </w:pPr>
      <w:r w:rsidRPr="00EE6210">
        <w:rPr>
          <w:rFonts w:cs="Arial"/>
          <w:b/>
        </w:rPr>
        <w:t>Approved duties</w:t>
      </w:r>
      <w:r w:rsidR="002D661A">
        <w:rPr>
          <w:rFonts w:cs="Arial"/>
        </w:rPr>
        <w:t>:</w:t>
      </w:r>
    </w:p>
    <w:p w14:paraId="4F4EBD82" w14:textId="77777777" w:rsidR="00BB12F1" w:rsidRPr="00EE6210" w:rsidRDefault="00BB12F1" w:rsidP="00EE6210">
      <w:pPr>
        <w:pStyle w:val="BodyText2"/>
        <w:jc w:val="left"/>
        <w:rPr>
          <w:rFonts w:ascii="Arial" w:hAnsi="Arial" w:cs="Arial"/>
          <w:i w:val="0"/>
          <w:iCs w:val="0"/>
          <w:color w:val="auto"/>
        </w:rPr>
      </w:pPr>
    </w:p>
    <w:p w14:paraId="1AC8F9CC" w14:textId="77777777" w:rsidR="00F14A5F" w:rsidRPr="00EE6210" w:rsidRDefault="00BB12F1" w:rsidP="00EE6210">
      <w:pPr>
        <w:pStyle w:val="BodyText2"/>
        <w:numPr>
          <w:ilvl w:val="0"/>
          <w:numId w:val="17"/>
        </w:numPr>
        <w:tabs>
          <w:tab w:val="clear" w:pos="720"/>
          <w:tab w:val="num" w:pos="360"/>
        </w:tabs>
        <w:jc w:val="left"/>
        <w:rPr>
          <w:rFonts w:ascii="Arial" w:hAnsi="Arial" w:cs="Arial"/>
          <w:i w:val="0"/>
          <w:iCs w:val="0"/>
          <w:color w:val="auto"/>
        </w:rPr>
      </w:pPr>
      <w:bookmarkStart w:id="0" w:name="2"/>
      <w:r w:rsidRPr="00EE6210">
        <w:rPr>
          <w:rFonts w:ascii="Arial" w:hAnsi="Arial" w:cs="Arial"/>
          <w:i w:val="0"/>
          <w:color w:val="auto"/>
        </w:rPr>
        <w:t xml:space="preserve">attendance at a meeting of the </w:t>
      </w:r>
      <w:r w:rsidR="007A51B9" w:rsidRPr="00EE6210">
        <w:rPr>
          <w:rFonts w:ascii="Arial" w:hAnsi="Arial" w:cs="Arial"/>
          <w:i w:val="0"/>
          <w:color w:val="auto"/>
        </w:rPr>
        <w:t>A</w:t>
      </w:r>
      <w:r w:rsidR="002D7031">
        <w:rPr>
          <w:rFonts w:ascii="Arial" w:hAnsi="Arial" w:cs="Arial"/>
          <w:i w:val="0"/>
          <w:color w:val="auto"/>
        </w:rPr>
        <w:t>uthority or of any C</w:t>
      </w:r>
      <w:r w:rsidRPr="00EE6210">
        <w:rPr>
          <w:rFonts w:ascii="Arial" w:hAnsi="Arial" w:cs="Arial"/>
          <w:i w:val="0"/>
          <w:color w:val="auto"/>
        </w:rPr>
        <w:t xml:space="preserve">ommittee of the </w:t>
      </w:r>
      <w:r w:rsidR="007A51B9" w:rsidRPr="00EE6210">
        <w:rPr>
          <w:rFonts w:ascii="Arial" w:hAnsi="Arial" w:cs="Arial"/>
          <w:i w:val="0"/>
          <w:color w:val="auto"/>
        </w:rPr>
        <w:t>A</w:t>
      </w:r>
      <w:r w:rsidRPr="00EE6210">
        <w:rPr>
          <w:rFonts w:ascii="Arial" w:hAnsi="Arial" w:cs="Arial"/>
          <w:i w:val="0"/>
          <w:color w:val="auto"/>
        </w:rPr>
        <w:t xml:space="preserve">uthority or of any body to which the </w:t>
      </w:r>
      <w:r w:rsidR="007A51B9" w:rsidRPr="00EE6210">
        <w:rPr>
          <w:rFonts w:ascii="Arial" w:hAnsi="Arial" w:cs="Arial"/>
          <w:i w:val="0"/>
          <w:color w:val="auto"/>
        </w:rPr>
        <w:t>A</w:t>
      </w:r>
      <w:r w:rsidRPr="00EE6210">
        <w:rPr>
          <w:rFonts w:ascii="Arial" w:hAnsi="Arial" w:cs="Arial"/>
          <w:i w:val="0"/>
          <w:color w:val="auto"/>
        </w:rPr>
        <w:t>uthority makes appointments or nominations or of any committee of such a body;</w:t>
      </w:r>
    </w:p>
    <w:p w14:paraId="2B23CB39" w14:textId="77777777" w:rsidR="00F14A5F" w:rsidRPr="00EE6210" w:rsidRDefault="00F14A5F" w:rsidP="00EE6210">
      <w:pPr>
        <w:pStyle w:val="BodyText2"/>
        <w:jc w:val="left"/>
        <w:rPr>
          <w:rFonts w:ascii="Arial" w:hAnsi="Arial" w:cs="Arial"/>
          <w:i w:val="0"/>
          <w:color w:val="auto"/>
        </w:rPr>
      </w:pPr>
    </w:p>
    <w:p w14:paraId="17380175" w14:textId="77777777" w:rsidR="00F14A5F" w:rsidRPr="00EE6210" w:rsidRDefault="00BB12F1" w:rsidP="00EE6210">
      <w:pPr>
        <w:pStyle w:val="BodyText2"/>
        <w:numPr>
          <w:ilvl w:val="0"/>
          <w:numId w:val="17"/>
        </w:numPr>
        <w:tabs>
          <w:tab w:val="clear" w:pos="720"/>
          <w:tab w:val="num" w:pos="360"/>
        </w:tabs>
        <w:jc w:val="left"/>
        <w:rPr>
          <w:rFonts w:ascii="Arial" w:hAnsi="Arial" w:cs="Arial"/>
          <w:i w:val="0"/>
          <w:iCs w:val="0"/>
          <w:color w:val="auto"/>
        </w:rPr>
      </w:pPr>
      <w:r w:rsidRPr="00EE6210">
        <w:rPr>
          <w:rFonts w:ascii="Arial" w:hAnsi="Arial" w:cs="Arial"/>
          <w:i w:val="0"/>
          <w:color w:val="auto"/>
        </w:rPr>
        <w:t xml:space="preserve">attendance at a meeting of any </w:t>
      </w:r>
      <w:r w:rsidR="007A51B9" w:rsidRPr="00EE6210">
        <w:rPr>
          <w:rFonts w:ascii="Arial" w:hAnsi="Arial" w:cs="Arial"/>
          <w:i w:val="0"/>
          <w:color w:val="auto"/>
        </w:rPr>
        <w:t>a</w:t>
      </w:r>
      <w:r w:rsidRPr="00EE6210">
        <w:rPr>
          <w:rFonts w:ascii="Arial" w:hAnsi="Arial" w:cs="Arial"/>
          <w:i w:val="0"/>
          <w:color w:val="auto"/>
        </w:rPr>
        <w:t xml:space="preserve">ssociation of </w:t>
      </w:r>
      <w:r w:rsidR="007A51B9" w:rsidRPr="00EE6210">
        <w:rPr>
          <w:rFonts w:ascii="Arial" w:hAnsi="Arial" w:cs="Arial"/>
          <w:i w:val="0"/>
          <w:color w:val="auto"/>
        </w:rPr>
        <w:t>a</w:t>
      </w:r>
      <w:r w:rsidRPr="00EE6210">
        <w:rPr>
          <w:rFonts w:ascii="Arial" w:hAnsi="Arial" w:cs="Arial"/>
          <w:i w:val="0"/>
          <w:color w:val="auto"/>
        </w:rPr>
        <w:t xml:space="preserve">uthorities of which the </w:t>
      </w:r>
      <w:r w:rsidR="007A51B9" w:rsidRPr="00EE6210">
        <w:rPr>
          <w:rFonts w:ascii="Arial" w:hAnsi="Arial" w:cs="Arial"/>
          <w:i w:val="0"/>
          <w:color w:val="auto"/>
        </w:rPr>
        <w:t>A</w:t>
      </w:r>
      <w:r w:rsidRPr="00EE6210">
        <w:rPr>
          <w:rFonts w:ascii="Arial" w:hAnsi="Arial" w:cs="Arial"/>
          <w:i w:val="0"/>
          <w:color w:val="auto"/>
        </w:rPr>
        <w:t>uthority is a member;</w:t>
      </w:r>
    </w:p>
    <w:p w14:paraId="5A9C9E60" w14:textId="77777777" w:rsidR="00F14A5F" w:rsidRPr="00EE6210" w:rsidRDefault="00F14A5F" w:rsidP="00EE6210">
      <w:pPr>
        <w:pStyle w:val="BodyText2"/>
        <w:jc w:val="left"/>
        <w:rPr>
          <w:rFonts w:ascii="Arial" w:hAnsi="Arial" w:cs="Arial"/>
          <w:i w:val="0"/>
          <w:iCs w:val="0"/>
          <w:color w:val="auto"/>
        </w:rPr>
      </w:pPr>
    </w:p>
    <w:p w14:paraId="45749D8B" w14:textId="77777777" w:rsidR="00F14A5F" w:rsidRPr="00EE6210" w:rsidRDefault="00BB12F1" w:rsidP="00EE6210">
      <w:pPr>
        <w:pStyle w:val="BodyText2"/>
        <w:numPr>
          <w:ilvl w:val="0"/>
          <w:numId w:val="17"/>
        </w:numPr>
        <w:tabs>
          <w:tab w:val="clear" w:pos="720"/>
          <w:tab w:val="num" w:pos="360"/>
        </w:tabs>
        <w:jc w:val="left"/>
        <w:rPr>
          <w:rFonts w:ascii="Arial" w:hAnsi="Arial" w:cs="Arial"/>
          <w:i w:val="0"/>
          <w:iCs w:val="0"/>
          <w:color w:val="auto"/>
        </w:rPr>
      </w:pPr>
      <w:r w:rsidRPr="00EE6210">
        <w:rPr>
          <w:rFonts w:ascii="Arial" w:hAnsi="Arial" w:cs="Arial"/>
          <w:i w:val="0"/>
          <w:color w:val="auto"/>
        </w:rPr>
        <w:t xml:space="preserve">attendance at any other meeting the holding of which is authorised by the </w:t>
      </w:r>
      <w:r w:rsidR="007A51B9" w:rsidRPr="00EE6210">
        <w:rPr>
          <w:rFonts w:ascii="Arial" w:hAnsi="Arial" w:cs="Arial"/>
          <w:i w:val="0"/>
          <w:color w:val="auto"/>
        </w:rPr>
        <w:t>A</w:t>
      </w:r>
      <w:r w:rsidR="002D7031">
        <w:rPr>
          <w:rFonts w:ascii="Arial" w:hAnsi="Arial" w:cs="Arial"/>
          <w:i w:val="0"/>
          <w:color w:val="auto"/>
        </w:rPr>
        <w:t xml:space="preserve">uthority or by </w:t>
      </w:r>
      <w:r w:rsidR="002D7031" w:rsidRPr="00741811">
        <w:rPr>
          <w:rFonts w:ascii="Arial" w:hAnsi="Arial" w:cs="Arial"/>
          <w:i w:val="0"/>
          <w:color w:val="auto"/>
        </w:rPr>
        <w:t>a C</w:t>
      </w:r>
      <w:r w:rsidRPr="00741811">
        <w:rPr>
          <w:rFonts w:ascii="Arial" w:hAnsi="Arial" w:cs="Arial"/>
          <w:i w:val="0"/>
          <w:color w:val="auto"/>
        </w:rPr>
        <w:t xml:space="preserve">ommittee of the </w:t>
      </w:r>
      <w:r w:rsidR="007A51B9" w:rsidRPr="00741811">
        <w:rPr>
          <w:rFonts w:ascii="Arial" w:hAnsi="Arial" w:cs="Arial"/>
          <w:i w:val="0"/>
          <w:color w:val="auto"/>
        </w:rPr>
        <w:t>A</w:t>
      </w:r>
      <w:r w:rsidRPr="00741811">
        <w:rPr>
          <w:rFonts w:ascii="Arial" w:hAnsi="Arial" w:cs="Arial"/>
          <w:i w:val="0"/>
          <w:color w:val="auto"/>
        </w:rPr>
        <w:t>uthority</w:t>
      </w:r>
      <w:r w:rsidRPr="00EE6210">
        <w:rPr>
          <w:rFonts w:ascii="Arial" w:hAnsi="Arial" w:cs="Arial"/>
          <w:i w:val="0"/>
          <w:color w:val="auto"/>
        </w:rPr>
        <w:t>;</w:t>
      </w:r>
    </w:p>
    <w:p w14:paraId="25CCC114" w14:textId="77777777" w:rsidR="00F14A5F" w:rsidRPr="00EE6210" w:rsidRDefault="00F14A5F" w:rsidP="00EE6210">
      <w:pPr>
        <w:pStyle w:val="BodyText2"/>
        <w:jc w:val="left"/>
        <w:rPr>
          <w:rFonts w:ascii="Arial" w:hAnsi="Arial" w:cs="Arial"/>
          <w:i w:val="0"/>
          <w:iCs w:val="0"/>
          <w:color w:val="auto"/>
        </w:rPr>
      </w:pPr>
    </w:p>
    <w:p w14:paraId="3B17DF1A" w14:textId="77777777" w:rsidR="00F14A5F" w:rsidRPr="00EE6210" w:rsidRDefault="00BB12F1" w:rsidP="00EE6210">
      <w:pPr>
        <w:pStyle w:val="BodyText2"/>
        <w:numPr>
          <w:ilvl w:val="0"/>
          <w:numId w:val="17"/>
        </w:numPr>
        <w:tabs>
          <w:tab w:val="clear" w:pos="720"/>
          <w:tab w:val="num" w:pos="360"/>
        </w:tabs>
        <w:jc w:val="left"/>
        <w:rPr>
          <w:rFonts w:ascii="Arial" w:hAnsi="Arial" w:cs="Arial"/>
          <w:i w:val="0"/>
          <w:iCs w:val="0"/>
          <w:color w:val="auto"/>
        </w:rPr>
      </w:pPr>
      <w:r w:rsidRPr="00EE6210">
        <w:rPr>
          <w:rFonts w:ascii="Arial" w:hAnsi="Arial" w:cs="Arial"/>
          <w:i w:val="0"/>
          <w:color w:val="auto"/>
        </w:rPr>
        <w:t>a dut</w:t>
      </w:r>
      <w:r w:rsidR="002D7031">
        <w:rPr>
          <w:rFonts w:ascii="Arial" w:hAnsi="Arial" w:cs="Arial"/>
          <w:i w:val="0"/>
          <w:color w:val="auto"/>
        </w:rPr>
        <w:t>y undertaken in pursuance of a S</w:t>
      </w:r>
      <w:r w:rsidRPr="00EE6210">
        <w:rPr>
          <w:rFonts w:ascii="Arial" w:hAnsi="Arial" w:cs="Arial"/>
          <w:i w:val="0"/>
          <w:color w:val="auto"/>
        </w:rPr>
        <w:t xml:space="preserve">tanding </w:t>
      </w:r>
      <w:r w:rsidR="002D7031">
        <w:rPr>
          <w:rFonts w:ascii="Arial" w:hAnsi="Arial" w:cs="Arial"/>
          <w:i w:val="0"/>
          <w:color w:val="auto"/>
        </w:rPr>
        <w:t>O</w:t>
      </w:r>
      <w:r w:rsidRPr="00EE6210">
        <w:rPr>
          <w:rFonts w:ascii="Arial" w:hAnsi="Arial" w:cs="Arial"/>
          <w:i w:val="0"/>
          <w:color w:val="auto"/>
        </w:rPr>
        <w:t xml:space="preserve">rder which requires a </w:t>
      </w:r>
      <w:r w:rsidR="007A51B9" w:rsidRPr="00EE6210">
        <w:rPr>
          <w:rFonts w:ascii="Arial" w:hAnsi="Arial" w:cs="Arial"/>
          <w:i w:val="0"/>
          <w:color w:val="auto"/>
        </w:rPr>
        <w:t>M</w:t>
      </w:r>
      <w:r w:rsidRPr="00EE6210">
        <w:rPr>
          <w:rFonts w:ascii="Arial" w:hAnsi="Arial" w:cs="Arial"/>
          <w:i w:val="0"/>
          <w:color w:val="auto"/>
        </w:rPr>
        <w:t xml:space="preserve">ember or </w:t>
      </w:r>
      <w:r w:rsidR="007A51B9" w:rsidRPr="00EE6210">
        <w:rPr>
          <w:rFonts w:ascii="Arial" w:hAnsi="Arial" w:cs="Arial"/>
          <w:i w:val="0"/>
          <w:color w:val="auto"/>
        </w:rPr>
        <w:t>M</w:t>
      </w:r>
      <w:r w:rsidRPr="00EE6210">
        <w:rPr>
          <w:rFonts w:ascii="Arial" w:hAnsi="Arial" w:cs="Arial"/>
          <w:i w:val="0"/>
          <w:color w:val="auto"/>
        </w:rPr>
        <w:t>embers to be present when tender documents are opened;</w:t>
      </w:r>
    </w:p>
    <w:p w14:paraId="1DD6C330" w14:textId="77777777" w:rsidR="00F14A5F" w:rsidRPr="00EE6210" w:rsidRDefault="00F14A5F" w:rsidP="00EE6210">
      <w:pPr>
        <w:pStyle w:val="BodyText2"/>
        <w:jc w:val="left"/>
        <w:rPr>
          <w:rFonts w:ascii="Arial" w:hAnsi="Arial" w:cs="Arial"/>
          <w:i w:val="0"/>
          <w:iCs w:val="0"/>
          <w:color w:val="auto"/>
        </w:rPr>
      </w:pPr>
    </w:p>
    <w:p w14:paraId="530ABAA3" w14:textId="77777777" w:rsidR="00F14A5F" w:rsidRPr="00EE6210" w:rsidRDefault="00BB12F1" w:rsidP="00EE6210">
      <w:pPr>
        <w:pStyle w:val="BodyText2"/>
        <w:numPr>
          <w:ilvl w:val="0"/>
          <w:numId w:val="17"/>
        </w:numPr>
        <w:tabs>
          <w:tab w:val="clear" w:pos="720"/>
          <w:tab w:val="num" w:pos="360"/>
        </w:tabs>
        <w:jc w:val="left"/>
        <w:rPr>
          <w:rFonts w:ascii="Arial" w:hAnsi="Arial" w:cs="Arial"/>
          <w:i w:val="0"/>
          <w:iCs w:val="0"/>
          <w:color w:val="auto"/>
        </w:rPr>
      </w:pPr>
      <w:r w:rsidRPr="00EE6210">
        <w:rPr>
          <w:rFonts w:ascii="Arial" w:hAnsi="Arial" w:cs="Arial"/>
          <w:i w:val="0"/>
          <w:color w:val="auto"/>
        </w:rPr>
        <w:t xml:space="preserve">a duty undertaken in connection with the discharge of any function of the </w:t>
      </w:r>
      <w:r w:rsidR="007A51B9" w:rsidRPr="00EE6210">
        <w:rPr>
          <w:rFonts w:ascii="Arial" w:hAnsi="Arial" w:cs="Arial"/>
          <w:i w:val="0"/>
          <w:color w:val="auto"/>
        </w:rPr>
        <w:t>A</w:t>
      </w:r>
      <w:r w:rsidRPr="00EE6210">
        <w:rPr>
          <w:rFonts w:ascii="Arial" w:hAnsi="Arial" w:cs="Arial"/>
          <w:i w:val="0"/>
          <w:color w:val="auto"/>
        </w:rPr>
        <w:t xml:space="preserve">uthority which empowers or requires the </w:t>
      </w:r>
      <w:r w:rsidR="007A51B9" w:rsidRPr="00EE6210">
        <w:rPr>
          <w:rFonts w:ascii="Arial" w:hAnsi="Arial" w:cs="Arial"/>
          <w:i w:val="0"/>
          <w:color w:val="auto"/>
        </w:rPr>
        <w:t>A</w:t>
      </w:r>
      <w:r w:rsidRPr="00EE6210">
        <w:rPr>
          <w:rFonts w:ascii="Arial" w:hAnsi="Arial" w:cs="Arial"/>
          <w:i w:val="0"/>
          <w:color w:val="auto"/>
        </w:rPr>
        <w:t>uthority to inspect or authorise the inspection of premises;</w:t>
      </w:r>
    </w:p>
    <w:p w14:paraId="5DA6F3E0" w14:textId="77777777" w:rsidR="00F14A5F" w:rsidRPr="00EE6210" w:rsidRDefault="00F14A5F" w:rsidP="00EE6210">
      <w:pPr>
        <w:pStyle w:val="BodyText2"/>
        <w:jc w:val="left"/>
        <w:rPr>
          <w:rFonts w:ascii="Arial" w:hAnsi="Arial" w:cs="Arial"/>
          <w:i w:val="0"/>
          <w:iCs w:val="0"/>
          <w:color w:val="auto"/>
        </w:rPr>
      </w:pPr>
    </w:p>
    <w:p w14:paraId="68E6D175" w14:textId="77777777" w:rsidR="00F14A5F" w:rsidRPr="00AB5FE6" w:rsidRDefault="00BB12F1" w:rsidP="00EE6210">
      <w:pPr>
        <w:pStyle w:val="BodyText2"/>
        <w:numPr>
          <w:ilvl w:val="0"/>
          <w:numId w:val="17"/>
        </w:numPr>
        <w:tabs>
          <w:tab w:val="clear" w:pos="720"/>
          <w:tab w:val="num" w:pos="360"/>
        </w:tabs>
        <w:jc w:val="left"/>
        <w:rPr>
          <w:rFonts w:ascii="Arial" w:hAnsi="Arial" w:cs="Arial"/>
          <w:i w:val="0"/>
          <w:iCs w:val="0"/>
          <w:color w:val="auto"/>
        </w:rPr>
      </w:pPr>
      <w:r w:rsidRPr="00EE6210">
        <w:rPr>
          <w:rFonts w:ascii="Arial" w:hAnsi="Arial" w:cs="Arial"/>
          <w:i w:val="0"/>
          <w:color w:val="auto"/>
        </w:rPr>
        <w:t xml:space="preserve">attendance at any training or developmental event approved by the </w:t>
      </w:r>
      <w:r w:rsidR="007A51B9" w:rsidRPr="00EE6210">
        <w:rPr>
          <w:rFonts w:ascii="Arial" w:hAnsi="Arial" w:cs="Arial"/>
          <w:i w:val="0"/>
          <w:color w:val="auto"/>
        </w:rPr>
        <w:t>A</w:t>
      </w:r>
      <w:r w:rsidR="00AB5FE6">
        <w:rPr>
          <w:rFonts w:ascii="Arial" w:hAnsi="Arial" w:cs="Arial"/>
          <w:i w:val="0"/>
          <w:color w:val="auto"/>
        </w:rPr>
        <w:t>uthority</w:t>
      </w:r>
      <w:r w:rsidRPr="00EE6210">
        <w:rPr>
          <w:rFonts w:ascii="Arial" w:hAnsi="Arial" w:cs="Arial"/>
          <w:i w:val="0"/>
          <w:color w:val="auto"/>
        </w:rPr>
        <w:t>;</w:t>
      </w:r>
    </w:p>
    <w:p w14:paraId="79FE63B8" w14:textId="77777777" w:rsidR="00AB5FE6" w:rsidRPr="00AB5FE6" w:rsidRDefault="00AB5FE6" w:rsidP="00AB5FE6">
      <w:pPr>
        <w:pStyle w:val="BodyText2"/>
        <w:ind w:left="720"/>
        <w:jc w:val="left"/>
        <w:rPr>
          <w:rFonts w:ascii="Arial" w:hAnsi="Arial" w:cs="Arial"/>
          <w:i w:val="0"/>
          <w:iCs w:val="0"/>
          <w:color w:val="auto"/>
        </w:rPr>
      </w:pPr>
    </w:p>
    <w:p w14:paraId="2F449177" w14:textId="77777777" w:rsidR="00AB5FE6" w:rsidRPr="00872BD7" w:rsidRDefault="00AB5FE6" w:rsidP="00EE6210">
      <w:pPr>
        <w:pStyle w:val="BodyText2"/>
        <w:numPr>
          <w:ilvl w:val="0"/>
          <w:numId w:val="17"/>
        </w:numPr>
        <w:tabs>
          <w:tab w:val="clear" w:pos="720"/>
          <w:tab w:val="num" w:pos="360"/>
        </w:tabs>
        <w:jc w:val="left"/>
        <w:rPr>
          <w:rFonts w:ascii="Arial" w:hAnsi="Arial" w:cs="Arial"/>
          <w:i w:val="0"/>
          <w:iCs w:val="0"/>
          <w:color w:val="auto"/>
        </w:rPr>
      </w:pPr>
      <w:r w:rsidRPr="00872BD7">
        <w:rPr>
          <w:rFonts w:ascii="Arial" w:hAnsi="Arial" w:cs="Arial"/>
          <w:i w:val="0"/>
          <w:iCs w:val="0"/>
          <w:color w:val="auto"/>
        </w:rPr>
        <w:t>any other duty approved by the Authority, or any duty of class so approved, undertaken for the purpose of, or in connection with, the discharge of the functions of the Authority or any of its Committees.</w:t>
      </w:r>
    </w:p>
    <w:p w14:paraId="748D5360" w14:textId="77777777" w:rsidR="00F14A5F" w:rsidRPr="00EE6210" w:rsidRDefault="00F14A5F" w:rsidP="00EE6210">
      <w:pPr>
        <w:pStyle w:val="BodyText2"/>
        <w:jc w:val="left"/>
        <w:rPr>
          <w:rFonts w:ascii="Arial" w:hAnsi="Arial" w:cs="Arial"/>
          <w:i w:val="0"/>
          <w:iCs w:val="0"/>
          <w:color w:val="auto"/>
        </w:rPr>
      </w:pPr>
    </w:p>
    <w:bookmarkEnd w:id="0"/>
    <w:p w14:paraId="6CC47F36" w14:textId="77777777" w:rsidR="00537F8C" w:rsidRPr="00EE6210" w:rsidRDefault="00537F8C" w:rsidP="00EE6210">
      <w:pPr>
        <w:rPr>
          <w:rFonts w:cs="Arial"/>
        </w:rPr>
      </w:pPr>
    </w:p>
    <w:p w14:paraId="495125D7" w14:textId="77777777" w:rsidR="00163EEE" w:rsidRPr="00EE6210" w:rsidRDefault="00163EEE" w:rsidP="00EE6210">
      <w:pPr>
        <w:pStyle w:val="Heading2"/>
        <w:numPr>
          <w:ilvl w:val="0"/>
          <w:numId w:val="0"/>
        </w:numPr>
        <w:rPr>
          <w:u w:val="single"/>
        </w:rPr>
      </w:pPr>
    </w:p>
    <w:p w14:paraId="4925803F" w14:textId="77777777" w:rsidR="00AB5FE6" w:rsidRDefault="00AB5FE6">
      <w:pPr>
        <w:rPr>
          <w:rFonts w:cs="Arial"/>
          <w:lang w:eastAsia="en-US"/>
        </w:rPr>
      </w:pPr>
      <w:r>
        <w:rPr>
          <w:rFonts w:cs="Arial"/>
          <w:lang w:eastAsia="en-US"/>
        </w:rPr>
        <w:br w:type="page"/>
      </w:r>
    </w:p>
    <w:p w14:paraId="3EB5D43E" w14:textId="77777777" w:rsidR="00537F8C" w:rsidRDefault="00A6625D" w:rsidP="00AB5FE6">
      <w:pPr>
        <w:pStyle w:val="Heading2"/>
        <w:numPr>
          <w:ilvl w:val="0"/>
          <w:numId w:val="0"/>
        </w:numPr>
        <w:jc w:val="center"/>
        <w:rPr>
          <w:u w:val="single"/>
        </w:rPr>
      </w:pPr>
      <w:r w:rsidRPr="00EE6210">
        <w:rPr>
          <w:u w:val="single"/>
        </w:rPr>
        <w:lastRenderedPageBreak/>
        <w:t>SCHEDULE 3</w:t>
      </w:r>
    </w:p>
    <w:p w14:paraId="609C22D1" w14:textId="77777777" w:rsidR="00494791" w:rsidRPr="00494791" w:rsidRDefault="00494791" w:rsidP="00494791">
      <w:pPr>
        <w:rPr>
          <w:lang w:eastAsia="en-US"/>
        </w:rPr>
      </w:pPr>
    </w:p>
    <w:p w14:paraId="60F09307" w14:textId="77777777" w:rsidR="00537F8C" w:rsidRPr="00EE6210" w:rsidRDefault="00A6625D" w:rsidP="00EE6210">
      <w:pPr>
        <w:pStyle w:val="Heading1"/>
        <w:numPr>
          <w:ilvl w:val="0"/>
          <w:numId w:val="0"/>
        </w:numPr>
        <w:jc w:val="left"/>
        <w:rPr>
          <w:smallCaps/>
        </w:rPr>
      </w:pPr>
      <w:r w:rsidRPr="00EE6210">
        <w:t>Mileage R</w:t>
      </w:r>
      <w:r w:rsidR="00537F8C" w:rsidRPr="00EE6210">
        <w:t>ates</w:t>
      </w:r>
    </w:p>
    <w:p w14:paraId="08454AFD" w14:textId="77777777" w:rsidR="00537F8C" w:rsidRPr="00EE6210" w:rsidRDefault="00537F8C" w:rsidP="00EE6210">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7"/>
        <w:gridCol w:w="4419"/>
      </w:tblGrid>
      <w:tr w:rsidR="00537F8C" w:rsidRPr="00EE6210" w14:paraId="17BC5ECC" w14:textId="77777777" w:rsidTr="00DB6E94">
        <w:trPr>
          <w:trHeight w:val="680"/>
          <w:jc w:val="center"/>
        </w:trPr>
        <w:tc>
          <w:tcPr>
            <w:tcW w:w="3717" w:type="dxa"/>
            <w:vAlign w:val="center"/>
          </w:tcPr>
          <w:p w14:paraId="655A7E69" w14:textId="77777777" w:rsidR="00537F8C" w:rsidRPr="00EE6210" w:rsidRDefault="00A6625D" w:rsidP="00EE6210">
            <w:pPr>
              <w:rPr>
                <w:rFonts w:cs="Arial"/>
              </w:rPr>
            </w:pPr>
            <w:r w:rsidRPr="00EE6210">
              <w:rPr>
                <w:rFonts w:cs="Arial"/>
              </w:rPr>
              <w:t>All sizes of private motor vehicle</w:t>
            </w:r>
          </w:p>
          <w:p w14:paraId="5BB06C51" w14:textId="77777777" w:rsidR="00A6625D" w:rsidRPr="00EE6210" w:rsidRDefault="00A6625D" w:rsidP="00EE6210">
            <w:pPr>
              <w:rPr>
                <w:rFonts w:cs="Arial"/>
              </w:rPr>
            </w:pPr>
            <w:r w:rsidRPr="00EE6210">
              <w:rPr>
                <w:rFonts w:cs="Arial"/>
              </w:rPr>
              <w:t>Up to 10,000 miles</w:t>
            </w:r>
          </w:p>
          <w:p w14:paraId="1A384807" w14:textId="77777777" w:rsidR="00A6625D" w:rsidRPr="00EE6210" w:rsidRDefault="00A6625D" w:rsidP="00DB6E94">
            <w:pPr>
              <w:rPr>
                <w:rFonts w:cs="Arial"/>
              </w:rPr>
            </w:pPr>
            <w:r w:rsidRPr="00EE6210">
              <w:rPr>
                <w:rFonts w:cs="Arial"/>
              </w:rPr>
              <w:t>Over 10,000 miles</w:t>
            </w:r>
          </w:p>
        </w:tc>
        <w:tc>
          <w:tcPr>
            <w:tcW w:w="4419" w:type="dxa"/>
            <w:vAlign w:val="center"/>
          </w:tcPr>
          <w:p w14:paraId="7C2FFDE5" w14:textId="77777777" w:rsidR="00A6625D" w:rsidRPr="00EE6210" w:rsidRDefault="00A6625D" w:rsidP="00EE6210">
            <w:pPr>
              <w:rPr>
                <w:rFonts w:cs="Arial"/>
              </w:rPr>
            </w:pPr>
          </w:p>
          <w:p w14:paraId="582C33B9" w14:textId="77777777" w:rsidR="007864E6" w:rsidRPr="00EE6210" w:rsidRDefault="007864E6" w:rsidP="00EE6210">
            <w:pPr>
              <w:rPr>
                <w:rFonts w:cs="Arial"/>
              </w:rPr>
            </w:pPr>
          </w:p>
          <w:p w14:paraId="32C93206" w14:textId="77777777" w:rsidR="00537F8C" w:rsidRPr="00EE6210" w:rsidRDefault="004B46F8" w:rsidP="00EE6210">
            <w:pPr>
              <w:rPr>
                <w:rFonts w:cs="Arial"/>
              </w:rPr>
            </w:pPr>
            <w:r w:rsidRPr="00EE6210">
              <w:rPr>
                <w:rFonts w:cs="Arial"/>
              </w:rPr>
              <w:t>45</w:t>
            </w:r>
            <w:r w:rsidR="00537F8C" w:rsidRPr="00EE6210">
              <w:rPr>
                <w:rFonts w:cs="Arial"/>
              </w:rPr>
              <w:t xml:space="preserve"> pence per mile</w:t>
            </w:r>
          </w:p>
          <w:p w14:paraId="6B90E6A5" w14:textId="77777777" w:rsidR="00A6625D" w:rsidRPr="00EE6210" w:rsidRDefault="00A6625D" w:rsidP="00EE6210">
            <w:pPr>
              <w:rPr>
                <w:rFonts w:cs="Arial"/>
              </w:rPr>
            </w:pPr>
            <w:r w:rsidRPr="00EE6210">
              <w:rPr>
                <w:rFonts w:cs="Arial"/>
              </w:rPr>
              <w:t>25 pence per mile</w:t>
            </w:r>
          </w:p>
          <w:p w14:paraId="30ED394F" w14:textId="77777777" w:rsidR="00A6625D" w:rsidRPr="00EE6210" w:rsidRDefault="00A6625D" w:rsidP="00EE6210">
            <w:pPr>
              <w:rPr>
                <w:rFonts w:cs="Arial"/>
              </w:rPr>
            </w:pPr>
          </w:p>
        </w:tc>
      </w:tr>
      <w:tr w:rsidR="00537F8C" w:rsidRPr="00EE6210" w14:paraId="4B2FC842" w14:textId="77777777" w:rsidTr="00DB6E94">
        <w:trPr>
          <w:trHeight w:val="680"/>
          <w:jc w:val="center"/>
        </w:trPr>
        <w:tc>
          <w:tcPr>
            <w:tcW w:w="3717" w:type="dxa"/>
            <w:vAlign w:val="center"/>
          </w:tcPr>
          <w:p w14:paraId="308D7C72" w14:textId="77777777" w:rsidR="00C67A55" w:rsidRPr="00EE6210" w:rsidRDefault="00A6625D" w:rsidP="00EE6210">
            <w:pPr>
              <w:rPr>
                <w:rFonts w:cs="Arial"/>
              </w:rPr>
            </w:pPr>
            <w:r w:rsidRPr="00EE6210">
              <w:rPr>
                <w:rFonts w:cs="Arial"/>
              </w:rPr>
              <w:t xml:space="preserve">Private </w:t>
            </w:r>
            <w:r w:rsidR="00537F8C" w:rsidRPr="00EE6210">
              <w:rPr>
                <w:rFonts w:cs="Arial"/>
              </w:rPr>
              <w:t>Motor Cycles</w:t>
            </w:r>
            <w:r w:rsidR="00C67A55" w:rsidRPr="00EE6210">
              <w:rPr>
                <w:rFonts w:cs="Arial"/>
              </w:rPr>
              <w:t xml:space="preserve"> </w:t>
            </w:r>
          </w:p>
          <w:p w14:paraId="3EEBEE11" w14:textId="77777777" w:rsidR="00537F8C" w:rsidRPr="00EE6210" w:rsidRDefault="00C67A55" w:rsidP="00EE6210">
            <w:pPr>
              <w:rPr>
                <w:rFonts w:cs="Arial"/>
              </w:rPr>
            </w:pPr>
            <w:r w:rsidRPr="00EE6210">
              <w:rPr>
                <w:rFonts w:cs="Arial"/>
              </w:rPr>
              <w:t>Pedal Cycles</w:t>
            </w:r>
          </w:p>
        </w:tc>
        <w:tc>
          <w:tcPr>
            <w:tcW w:w="4419" w:type="dxa"/>
            <w:vAlign w:val="center"/>
          </w:tcPr>
          <w:p w14:paraId="7C18D50B" w14:textId="77777777" w:rsidR="00C67A55" w:rsidRPr="00EE6210" w:rsidRDefault="00A6625D" w:rsidP="00EE6210">
            <w:pPr>
              <w:rPr>
                <w:rFonts w:cs="Arial"/>
              </w:rPr>
            </w:pPr>
            <w:r w:rsidRPr="00EE6210">
              <w:rPr>
                <w:rFonts w:cs="Arial"/>
              </w:rPr>
              <w:t>24</w:t>
            </w:r>
            <w:r w:rsidR="00537F8C" w:rsidRPr="00EE6210">
              <w:rPr>
                <w:rFonts w:cs="Arial"/>
              </w:rPr>
              <w:t xml:space="preserve"> pence per mile</w:t>
            </w:r>
          </w:p>
          <w:p w14:paraId="5FB20327" w14:textId="77777777" w:rsidR="00537F8C" w:rsidRPr="00EE6210" w:rsidRDefault="00C67A55" w:rsidP="00EE6210">
            <w:pPr>
              <w:rPr>
                <w:rFonts w:cs="Arial"/>
              </w:rPr>
            </w:pPr>
            <w:r w:rsidRPr="00EE6210">
              <w:rPr>
                <w:rFonts w:cs="Arial"/>
              </w:rPr>
              <w:t>20 pence per mile</w:t>
            </w:r>
          </w:p>
        </w:tc>
      </w:tr>
      <w:tr w:rsidR="00A6625D" w:rsidRPr="00EE6210" w14:paraId="46D0969D" w14:textId="77777777" w:rsidTr="00DB6E94">
        <w:trPr>
          <w:trHeight w:val="680"/>
          <w:jc w:val="center"/>
        </w:trPr>
        <w:tc>
          <w:tcPr>
            <w:tcW w:w="3717" w:type="dxa"/>
            <w:vAlign w:val="center"/>
          </w:tcPr>
          <w:p w14:paraId="032264B2" w14:textId="77777777" w:rsidR="00A6625D" w:rsidRPr="00EE6210" w:rsidRDefault="00A6625D" w:rsidP="00EE6210">
            <w:pPr>
              <w:rPr>
                <w:rFonts w:cs="Arial"/>
              </w:rPr>
            </w:pPr>
            <w:r w:rsidRPr="00EE6210">
              <w:rPr>
                <w:rFonts w:cs="Arial"/>
              </w:rPr>
              <w:t>Passenger supplement</w:t>
            </w:r>
          </w:p>
        </w:tc>
        <w:tc>
          <w:tcPr>
            <w:tcW w:w="4419" w:type="dxa"/>
            <w:vAlign w:val="center"/>
          </w:tcPr>
          <w:p w14:paraId="597DB689" w14:textId="77777777" w:rsidR="00A6625D" w:rsidRPr="00EE6210" w:rsidRDefault="00A6625D" w:rsidP="00EE6210">
            <w:pPr>
              <w:rPr>
                <w:rFonts w:cs="Arial"/>
              </w:rPr>
            </w:pPr>
            <w:r w:rsidRPr="00EE6210">
              <w:rPr>
                <w:rFonts w:cs="Arial"/>
              </w:rPr>
              <w:t>05 pence per mile</w:t>
            </w:r>
          </w:p>
        </w:tc>
      </w:tr>
    </w:tbl>
    <w:p w14:paraId="4B2EE4A5" w14:textId="77777777" w:rsidR="00537F8C" w:rsidRPr="00EE6210" w:rsidRDefault="00537F8C" w:rsidP="00EE6210">
      <w:pPr>
        <w:rPr>
          <w:rFonts w:cs="Arial"/>
          <w:b/>
          <w:bCs/>
        </w:rPr>
      </w:pPr>
    </w:p>
    <w:p w14:paraId="61065F16" w14:textId="77777777" w:rsidR="00537F8C" w:rsidRPr="00EE6210" w:rsidRDefault="004F2CFE" w:rsidP="00EE6210">
      <w:pPr>
        <w:pStyle w:val="Heading2"/>
        <w:numPr>
          <w:ilvl w:val="0"/>
          <w:numId w:val="0"/>
        </w:numPr>
        <w:rPr>
          <w:smallCaps/>
        </w:rPr>
      </w:pPr>
      <w:r w:rsidRPr="00EE6210">
        <w:t xml:space="preserve">Subsistence </w:t>
      </w:r>
      <w:r w:rsidR="002D661A">
        <w:t>Allowance</w:t>
      </w:r>
    </w:p>
    <w:p w14:paraId="4C7AC454" w14:textId="77777777" w:rsidR="00537F8C" w:rsidRPr="00EE6210" w:rsidRDefault="00537F8C" w:rsidP="00EE6210">
      <w:pPr>
        <w:pStyle w:val="Header"/>
        <w:tabs>
          <w:tab w:val="clear" w:pos="4153"/>
          <w:tab w:val="clear" w:pos="8306"/>
        </w:tabs>
        <w:rPr>
          <w:rFonts w:cs="Arial"/>
        </w:rPr>
      </w:pPr>
    </w:p>
    <w:p w14:paraId="1CCAB597" w14:textId="77777777" w:rsidR="00537F8C" w:rsidRPr="00EE6210" w:rsidRDefault="002D6385" w:rsidP="00EE6210">
      <w:pPr>
        <w:rPr>
          <w:rFonts w:cs="Arial"/>
        </w:rPr>
      </w:pPr>
      <w:r w:rsidRPr="00EE6210">
        <w:rPr>
          <w:rFonts w:cs="Arial"/>
        </w:rPr>
        <w:t xml:space="preserve">The day subsistence </w:t>
      </w:r>
      <w:r w:rsidR="00D251A9" w:rsidRPr="00EE6210">
        <w:rPr>
          <w:rFonts w:cs="Arial"/>
        </w:rPr>
        <w:t>rat</w:t>
      </w:r>
      <w:r w:rsidRPr="00EE6210">
        <w:rPr>
          <w:rFonts w:cs="Arial"/>
        </w:rPr>
        <w:t xml:space="preserve">e is up to a maximum of </w:t>
      </w:r>
      <w:r w:rsidR="00D251A9" w:rsidRPr="00EE6210">
        <w:rPr>
          <w:rFonts w:cs="Arial"/>
        </w:rPr>
        <w:t>£28 and covers a 24 hour period and can be claimed for any meal if relevant</w:t>
      </w:r>
      <w:r w:rsidRPr="00EE6210">
        <w:rPr>
          <w:rFonts w:cs="Arial"/>
        </w:rPr>
        <w:t xml:space="preserve"> provided such a claim is</w:t>
      </w:r>
      <w:r w:rsidR="00D251A9" w:rsidRPr="00EE6210">
        <w:rPr>
          <w:rFonts w:cs="Arial"/>
        </w:rPr>
        <w:t xml:space="preserve"> supported by receipts.</w:t>
      </w:r>
      <w:r w:rsidR="00C57DA7" w:rsidRPr="00EE6210">
        <w:rPr>
          <w:rFonts w:cs="Arial"/>
        </w:rPr>
        <w:t xml:space="preserve"> </w:t>
      </w:r>
    </w:p>
    <w:p w14:paraId="27A52AFD" w14:textId="77777777" w:rsidR="00AF7E24" w:rsidRPr="00EE6210" w:rsidRDefault="00AF7E24" w:rsidP="00EE6210">
      <w:pPr>
        <w:rPr>
          <w:rFonts w:cs="Arial"/>
        </w:rPr>
      </w:pPr>
    </w:p>
    <w:p w14:paraId="066EEA2E" w14:textId="77777777" w:rsidR="00234F83" w:rsidRPr="00EE6210" w:rsidRDefault="00F95B21" w:rsidP="00EE6210">
      <w:pPr>
        <w:rPr>
          <w:rFonts w:cs="Arial"/>
        </w:rPr>
      </w:pPr>
      <w:r w:rsidRPr="00EE6210">
        <w:rPr>
          <w:rFonts w:cs="Arial"/>
        </w:rPr>
        <w:t xml:space="preserve">Re-imbursement </w:t>
      </w:r>
      <w:r w:rsidR="00FF421B" w:rsidRPr="00EE6210">
        <w:rPr>
          <w:rFonts w:cs="Arial"/>
        </w:rPr>
        <w:t xml:space="preserve">of </w:t>
      </w:r>
      <w:r w:rsidRPr="00EE6210">
        <w:rPr>
          <w:rFonts w:cs="Arial"/>
        </w:rPr>
        <w:t>alcoholic drinks</w:t>
      </w:r>
      <w:r w:rsidR="00FF421B" w:rsidRPr="00EE6210">
        <w:rPr>
          <w:rFonts w:cs="Arial"/>
        </w:rPr>
        <w:t xml:space="preserve"> is not permitted</w:t>
      </w:r>
      <w:r w:rsidRPr="00EE6210">
        <w:rPr>
          <w:rFonts w:cs="Arial"/>
        </w:rPr>
        <w:t>.</w:t>
      </w:r>
    </w:p>
    <w:p w14:paraId="681A9803" w14:textId="77777777" w:rsidR="00C67A55" w:rsidRPr="00EE6210" w:rsidRDefault="00C67A55" w:rsidP="00EE6210">
      <w:pPr>
        <w:rPr>
          <w:rFonts w:cs="Arial"/>
        </w:rPr>
      </w:pPr>
    </w:p>
    <w:p w14:paraId="5F4698DC" w14:textId="77777777" w:rsidR="00A85454" w:rsidRPr="00EE6210" w:rsidRDefault="00A85454" w:rsidP="00EE6210">
      <w:pPr>
        <w:rPr>
          <w:rFonts w:cs="Arial"/>
          <w:b/>
        </w:rPr>
      </w:pPr>
      <w:r w:rsidRPr="00EE6210">
        <w:rPr>
          <w:rFonts w:cs="Arial"/>
          <w:b/>
        </w:rPr>
        <w:t>Overnight Stay</w:t>
      </w:r>
    </w:p>
    <w:p w14:paraId="32630DBC" w14:textId="77777777" w:rsidR="00A85454" w:rsidRPr="00EE6210" w:rsidRDefault="00A85454" w:rsidP="00EE6210">
      <w:pPr>
        <w:rPr>
          <w:rFonts w:cs="Arial"/>
        </w:rPr>
      </w:pPr>
    </w:p>
    <w:p w14:paraId="1D12A8A9" w14:textId="77777777" w:rsidR="00A85454" w:rsidRPr="00EE6210" w:rsidRDefault="00A85454" w:rsidP="00EE6210">
      <w:pPr>
        <w:rPr>
          <w:rFonts w:cs="Arial"/>
        </w:rPr>
      </w:pPr>
      <w:r w:rsidRPr="00EE6210">
        <w:rPr>
          <w:rFonts w:cs="Arial"/>
        </w:rPr>
        <w:t>The maximum allowance</w:t>
      </w:r>
      <w:r w:rsidR="00B10A50" w:rsidRPr="00EE6210">
        <w:rPr>
          <w:rFonts w:cs="Arial"/>
        </w:rPr>
        <w:t>s for an overnight stay are £</w:t>
      </w:r>
      <w:r w:rsidR="00701709" w:rsidRPr="00EE6210">
        <w:rPr>
          <w:rFonts w:cs="Arial"/>
        </w:rPr>
        <w:t>200</w:t>
      </w:r>
      <w:r w:rsidRPr="00EE6210">
        <w:rPr>
          <w:rFonts w:cs="Arial"/>
        </w:rPr>
        <w:t xml:space="preserve"> for London</w:t>
      </w:r>
      <w:r w:rsidR="00B10A50" w:rsidRPr="00EE6210">
        <w:rPr>
          <w:rFonts w:cs="Arial"/>
        </w:rPr>
        <w:t xml:space="preserve"> and £95 for elsewhere.</w:t>
      </w:r>
      <w:r w:rsidRPr="00EE6210">
        <w:rPr>
          <w:rFonts w:cs="Arial"/>
        </w:rPr>
        <w:t xml:space="preserve">  </w:t>
      </w:r>
      <w:r w:rsidR="000854C8" w:rsidRPr="00EE6210">
        <w:rPr>
          <w:rFonts w:cs="Arial"/>
        </w:rPr>
        <w:t>A maximum of £</w:t>
      </w:r>
      <w:r w:rsidR="00701709" w:rsidRPr="00EE6210">
        <w:rPr>
          <w:rFonts w:cs="Arial"/>
        </w:rPr>
        <w:t>30</w:t>
      </w:r>
      <w:r w:rsidR="000854C8" w:rsidRPr="00EE6210">
        <w:rPr>
          <w:rFonts w:cs="Arial"/>
        </w:rPr>
        <w:t xml:space="preserve"> is available for an overnight stay with friends or relatives whilst on approved du</w:t>
      </w:r>
      <w:r w:rsidR="00B10A50" w:rsidRPr="00EE6210">
        <w:rPr>
          <w:rFonts w:cs="Arial"/>
        </w:rPr>
        <w:t>ty</w:t>
      </w:r>
      <w:r w:rsidR="000854C8" w:rsidRPr="00EE6210">
        <w:rPr>
          <w:rFonts w:cs="Arial"/>
        </w:rPr>
        <w:t>.</w:t>
      </w:r>
    </w:p>
    <w:p w14:paraId="6FDD1A2F" w14:textId="77777777" w:rsidR="0063113E" w:rsidRDefault="0063113E">
      <w:pPr>
        <w:rPr>
          <w:rFonts w:cs="Arial"/>
        </w:rPr>
      </w:pPr>
      <w:r>
        <w:rPr>
          <w:rFonts w:cs="Arial"/>
        </w:rPr>
        <w:br w:type="page"/>
      </w:r>
    </w:p>
    <w:p w14:paraId="10425F29" w14:textId="77777777" w:rsidR="00B87A8F" w:rsidRPr="00EE6210" w:rsidRDefault="00B87A8F" w:rsidP="0063113E">
      <w:pPr>
        <w:pStyle w:val="Heading2"/>
        <w:numPr>
          <w:ilvl w:val="0"/>
          <w:numId w:val="0"/>
        </w:numPr>
        <w:jc w:val="center"/>
        <w:rPr>
          <w:u w:val="single"/>
        </w:rPr>
      </w:pPr>
      <w:r w:rsidRPr="00EE6210">
        <w:rPr>
          <w:u w:val="single"/>
        </w:rPr>
        <w:lastRenderedPageBreak/>
        <w:t>SCHEDULE 4</w:t>
      </w:r>
    </w:p>
    <w:p w14:paraId="5D495287" w14:textId="77777777" w:rsidR="00781704" w:rsidRPr="00EE6210" w:rsidRDefault="00781704" w:rsidP="00EE6210">
      <w:pPr>
        <w:rPr>
          <w:rFonts w:cs="Arial"/>
        </w:rPr>
      </w:pPr>
    </w:p>
    <w:p w14:paraId="60EFEC71" w14:textId="77777777" w:rsidR="00BF3295" w:rsidRPr="00EE6210" w:rsidRDefault="00BF3295" w:rsidP="00EE6210">
      <w:pPr>
        <w:rPr>
          <w:rFonts w:cs="Arial"/>
          <w:b/>
        </w:rPr>
      </w:pPr>
      <w:r w:rsidRPr="00EE6210">
        <w:rPr>
          <w:rFonts w:cs="Arial"/>
          <w:b/>
        </w:rPr>
        <w:t>Compliance</w:t>
      </w:r>
    </w:p>
    <w:p w14:paraId="6F4E9E5D" w14:textId="77777777" w:rsidR="00BF3295" w:rsidRPr="00EE6210" w:rsidRDefault="00BF3295" w:rsidP="00EE6210">
      <w:pPr>
        <w:rPr>
          <w:rFonts w:cs="Arial"/>
          <w:b/>
        </w:rPr>
      </w:pPr>
    </w:p>
    <w:p w14:paraId="361E4488" w14:textId="77777777" w:rsidR="00BF3295" w:rsidRPr="00EE6210" w:rsidRDefault="00A54C71" w:rsidP="00EE6210">
      <w:pPr>
        <w:numPr>
          <w:ilvl w:val="0"/>
          <w:numId w:val="26"/>
        </w:numPr>
        <w:rPr>
          <w:rFonts w:cs="Arial"/>
        </w:rPr>
      </w:pPr>
      <w:r w:rsidRPr="00EE6210">
        <w:rPr>
          <w:rFonts w:cs="Arial"/>
        </w:rPr>
        <w:t xml:space="preserve">The </w:t>
      </w:r>
      <w:r w:rsidR="00CE5AFD" w:rsidRPr="00EE6210">
        <w:rPr>
          <w:rFonts w:cs="Arial"/>
        </w:rPr>
        <w:t xml:space="preserve">Authority </w:t>
      </w:r>
      <w:r w:rsidR="00FE7FE8" w:rsidRPr="00EE6210">
        <w:rPr>
          <w:rFonts w:cs="Arial"/>
        </w:rPr>
        <w:t xml:space="preserve">will </w:t>
      </w:r>
      <w:r w:rsidR="00C10418" w:rsidRPr="00EE6210">
        <w:rPr>
          <w:rFonts w:cs="Arial"/>
        </w:rPr>
        <w:t>arrange for the</w:t>
      </w:r>
      <w:r w:rsidR="00FE3A32" w:rsidRPr="00EE6210">
        <w:rPr>
          <w:rFonts w:cs="Arial"/>
        </w:rPr>
        <w:t xml:space="preserve"> publication</w:t>
      </w:r>
      <w:r w:rsidR="000645A4" w:rsidRPr="00EE6210">
        <w:rPr>
          <w:rFonts w:cs="Arial"/>
        </w:rPr>
        <w:t xml:space="preserve"> </w:t>
      </w:r>
      <w:r w:rsidR="009F3B05" w:rsidRPr="00EE6210">
        <w:rPr>
          <w:rFonts w:cs="Arial"/>
        </w:rPr>
        <w:t xml:space="preserve">on </w:t>
      </w:r>
      <w:r w:rsidR="0063113E" w:rsidRPr="00872BD7">
        <w:rPr>
          <w:rFonts w:cs="Arial"/>
        </w:rPr>
        <w:t>its</w:t>
      </w:r>
      <w:r w:rsidR="00611DBD" w:rsidRPr="00EE6210">
        <w:rPr>
          <w:rFonts w:cs="Arial"/>
        </w:rPr>
        <w:t xml:space="preserve"> web</w:t>
      </w:r>
      <w:r w:rsidR="009F3B05" w:rsidRPr="00EE6210">
        <w:rPr>
          <w:rFonts w:cs="Arial"/>
        </w:rPr>
        <w:t>site</w:t>
      </w:r>
      <w:r w:rsidR="00FE3A32" w:rsidRPr="00EE6210">
        <w:rPr>
          <w:rFonts w:cs="Arial"/>
        </w:rPr>
        <w:t xml:space="preserve"> </w:t>
      </w:r>
      <w:r w:rsidR="009F3B05" w:rsidRPr="00EE6210">
        <w:rPr>
          <w:rFonts w:cs="Arial"/>
        </w:rPr>
        <w:t xml:space="preserve">the </w:t>
      </w:r>
      <w:r w:rsidR="00FE3A32" w:rsidRPr="00EE6210">
        <w:rPr>
          <w:rFonts w:cs="Arial"/>
        </w:rPr>
        <w:t xml:space="preserve">total sum paid by it to each </w:t>
      </w:r>
      <w:r w:rsidR="00CE5AFD" w:rsidRPr="00EE6210">
        <w:rPr>
          <w:rFonts w:cs="Arial"/>
        </w:rPr>
        <w:t xml:space="preserve">Member </w:t>
      </w:r>
      <w:r w:rsidR="00FE3A32" w:rsidRPr="00EE6210">
        <w:rPr>
          <w:rFonts w:cs="Arial"/>
        </w:rPr>
        <w:t xml:space="preserve">and </w:t>
      </w:r>
      <w:r w:rsidR="00CE5AFD" w:rsidRPr="00EE6210">
        <w:rPr>
          <w:rFonts w:cs="Arial"/>
        </w:rPr>
        <w:t>C</w:t>
      </w:r>
      <w:r w:rsidR="00BA5767">
        <w:rPr>
          <w:rFonts w:cs="Arial"/>
        </w:rPr>
        <w:t>o</w:t>
      </w:r>
      <w:r w:rsidR="00FE3A32" w:rsidRPr="00EE6210">
        <w:rPr>
          <w:rFonts w:cs="Arial"/>
        </w:rPr>
        <w:t xml:space="preserve">-opted </w:t>
      </w:r>
      <w:r w:rsidR="00CE5AFD" w:rsidRPr="00EE6210">
        <w:rPr>
          <w:rFonts w:cs="Arial"/>
        </w:rPr>
        <w:t xml:space="preserve">Member </w:t>
      </w:r>
      <w:r w:rsidR="00FE3A32" w:rsidRPr="00EE6210">
        <w:rPr>
          <w:rFonts w:cs="Arial"/>
        </w:rPr>
        <w:t>in respect of salary, allowances, fees and reimbursements</w:t>
      </w:r>
      <w:r w:rsidR="000645A4" w:rsidRPr="00EE6210">
        <w:rPr>
          <w:rFonts w:cs="Arial"/>
        </w:rPr>
        <w:t xml:space="preserve"> </w:t>
      </w:r>
      <w:r w:rsidR="00FE3A32" w:rsidRPr="00EE6210">
        <w:rPr>
          <w:rFonts w:cs="Arial"/>
        </w:rPr>
        <w:t>no</w:t>
      </w:r>
      <w:r w:rsidR="009F3B05" w:rsidRPr="00EE6210">
        <w:rPr>
          <w:rFonts w:cs="Arial"/>
        </w:rPr>
        <w:t>t</w:t>
      </w:r>
      <w:r w:rsidR="00FE3A32" w:rsidRPr="00EE6210">
        <w:rPr>
          <w:rFonts w:cs="Arial"/>
        </w:rPr>
        <w:t xml:space="preserve"> later than 30 September</w:t>
      </w:r>
      <w:r w:rsidR="000645A4" w:rsidRPr="00EE6210">
        <w:rPr>
          <w:rFonts w:cs="Arial"/>
        </w:rPr>
        <w:t xml:space="preserve"> </w:t>
      </w:r>
      <w:r w:rsidR="00FE3A32" w:rsidRPr="00EE6210">
        <w:rPr>
          <w:rFonts w:cs="Arial"/>
        </w:rPr>
        <w:t xml:space="preserve">following the close </w:t>
      </w:r>
      <w:r w:rsidR="000645A4" w:rsidRPr="00EE6210">
        <w:rPr>
          <w:rFonts w:cs="Arial"/>
        </w:rPr>
        <w:t>of the ye</w:t>
      </w:r>
      <w:r w:rsidR="00FE3A32" w:rsidRPr="00EE6210">
        <w:rPr>
          <w:rFonts w:cs="Arial"/>
        </w:rPr>
        <w:t xml:space="preserve">ar to which it </w:t>
      </w:r>
      <w:r w:rsidR="000A0010" w:rsidRPr="00EE6210">
        <w:rPr>
          <w:rFonts w:cs="Arial"/>
        </w:rPr>
        <w:t xml:space="preserve">relates.  In the interests </w:t>
      </w:r>
      <w:r w:rsidR="00FE3A32" w:rsidRPr="00EE6210">
        <w:rPr>
          <w:rFonts w:cs="Arial"/>
        </w:rPr>
        <w:t xml:space="preserve">of transparency this will include remuneration from all public service appointments held by </w:t>
      </w:r>
      <w:r w:rsidR="00CE5AFD" w:rsidRPr="00EE6210">
        <w:rPr>
          <w:rFonts w:cs="Arial"/>
        </w:rPr>
        <w:t>Members</w:t>
      </w:r>
      <w:r w:rsidR="00FE3A32" w:rsidRPr="00EE6210">
        <w:rPr>
          <w:rFonts w:cs="Arial"/>
        </w:rPr>
        <w:t>.</w:t>
      </w:r>
    </w:p>
    <w:p w14:paraId="4237DADD" w14:textId="77777777" w:rsidR="00A87147" w:rsidRPr="00EE6210" w:rsidRDefault="00A87147" w:rsidP="00EE6210">
      <w:pPr>
        <w:rPr>
          <w:rFonts w:cs="Arial"/>
        </w:rPr>
      </w:pPr>
    </w:p>
    <w:p w14:paraId="73D438BB" w14:textId="77777777" w:rsidR="00A87147" w:rsidRPr="00EE6210" w:rsidRDefault="00FE7FE8" w:rsidP="00EE6210">
      <w:pPr>
        <w:numPr>
          <w:ilvl w:val="0"/>
          <w:numId w:val="26"/>
        </w:numPr>
        <w:rPr>
          <w:rFonts w:cs="Arial"/>
        </w:rPr>
      </w:pPr>
      <w:r w:rsidRPr="00EE6210">
        <w:rPr>
          <w:rFonts w:cs="Arial"/>
        </w:rPr>
        <w:t xml:space="preserve">The </w:t>
      </w:r>
      <w:r w:rsidR="00CE5AFD" w:rsidRPr="00EE6210">
        <w:rPr>
          <w:rFonts w:cs="Arial"/>
        </w:rPr>
        <w:t xml:space="preserve">Authority </w:t>
      </w:r>
      <w:r w:rsidR="009F3B05" w:rsidRPr="00EE6210">
        <w:rPr>
          <w:rFonts w:cs="Arial"/>
        </w:rPr>
        <w:t xml:space="preserve">will publish on </w:t>
      </w:r>
      <w:r w:rsidR="0063113E" w:rsidRPr="00872BD7">
        <w:rPr>
          <w:rFonts w:cs="Arial"/>
        </w:rPr>
        <w:t>its</w:t>
      </w:r>
      <w:r w:rsidR="00611DBD" w:rsidRPr="00EE6210">
        <w:rPr>
          <w:rFonts w:cs="Arial"/>
        </w:rPr>
        <w:t xml:space="preserve"> web</w:t>
      </w:r>
      <w:r w:rsidR="009F3B05" w:rsidRPr="00EE6210">
        <w:rPr>
          <w:rFonts w:cs="Arial"/>
        </w:rPr>
        <w:t>site</w:t>
      </w:r>
      <w:r w:rsidRPr="00EE6210">
        <w:rPr>
          <w:rFonts w:cs="Arial"/>
        </w:rPr>
        <w:t xml:space="preserve"> a statement of the basic responsibility of a </w:t>
      </w:r>
      <w:r w:rsidR="0063113E">
        <w:rPr>
          <w:rFonts w:cs="Arial"/>
        </w:rPr>
        <w:t>Member</w:t>
      </w:r>
      <w:r w:rsidR="002A0EDD" w:rsidRPr="00EE6210">
        <w:rPr>
          <w:rFonts w:cs="Arial"/>
        </w:rPr>
        <w:t xml:space="preserve"> and role descriptors for</w:t>
      </w:r>
      <w:r w:rsidR="0063113E">
        <w:rPr>
          <w:rFonts w:cs="Arial"/>
        </w:rPr>
        <w:t xml:space="preserve"> S</w:t>
      </w:r>
      <w:r w:rsidR="00FE3BA0" w:rsidRPr="00EE6210">
        <w:rPr>
          <w:rFonts w:cs="Arial"/>
        </w:rPr>
        <w:t xml:space="preserve">enior </w:t>
      </w:r>
      <w:r w:rsidR="0063113E">
        <w:rPr>
          <w:rFonts w:cs="Arial"/>
        </w:rPr>
        <w:t>S</w:t>
      </w:r>
      <w:r w:rsidR="00FE3BA0" w:rsidRPr="00EE6210">
        <w:rPr>
          <w:rFonts w:cs="Arial"/>
        </w:rPr>
        <w:t>alary office holders</w:t>
      </w:r>
      <w:r w:rsidRPr="00EE6210">
        <w:rPr>
          <w:rFonts w:cs="Arial"/>
        </w:rPr>
        <w:t xml:space="preserve">, </w:t>
      </w:r>
      <w:r w:rsidR="00FE3BA0" w:rsidRPr="00EE6210">
        <w:rPr>
          <w:rFonts w:cs="Arial"/>
        </w:rPr>
        <w:t>which clearly identify</w:t>
      </w:r>
      <w:r w:rsidR="009F3B05" w:rsidRPr="00EE6210">
        <w:rPr>
          <w:rFonts w:cs="Arial"/>
        </w:rPr>
        <w:t xml:space="preserve"> the duties expected.</w:t>
      </w:r>
    </w:p>
    <w:p w14:paraId="2F916614" w14:textId="77777777" w:rsidR="009F3B05" w:rsidRPr="00EE6210" w:rsidRDefault="009F3B05" w:rsidP="00EE6210">
      <w:pPr>
        <w:rPr>
          <w:rFonts w:cs="Arial"/>
        </w:rPr>
      </w:pPr>
    </w:p>
    <w:p w14:paraId="7805E8C0" w14:textId="77777777" w:rsidR="009F3B05" w:rsidRPr="00EE6210" w:rsidRDefault="009F3B05" w:rsidP="00EE6210">
      <w:pPr>
        <w:numPr>
          <w:ilvl w:val="0"/>
          <w:numId w:val="26"/>
        </w:numPr>
        <w:rPr>
          <w:rFonts w:cs="Arial"/>
        </w:rPr>
      </w:pPr>
      <w:r w:rsidRPr="00EE6210">
        <w:rPr>
          <w:rFonts w:cs="Arial"/>
        </w:rPr>
        <w:t xml:space="preserve">The </w:t>
      </w:r>
      <w:r w:rsidR="00CE5AFD" w:rsidRPr="00EE6210">
        <w:rPr>
          <w:rFonts w:cs="Arial"/>
        </w:rPr>
        <w:t xml:space="preserve">Authority </w:t>
      </w:r>
      <w:r w:rsidRPr="00EE6210">
        <w:rPr>
          <w:rFonts w:cs="Arial"/>
        </w:rPr>
        <w:t xml:space="preserve">will publish on </w:t>
      </w:r>
      <w:r w:rsidR="0063113E" w:rsidRPr="00872BD7">
        <w:rPr>
          <w:rFonts w:cs="Arial"/>
        </w:rPr>
        <w:t>its</w:t>
      </w:r>
      <w:r w:rsidR="00611DBD" w:rsidRPr="00EE6210">
        <w:rPr>
          <w:rFonts w:cs="Arial"/>
        </w:rPr>
        <w:t xml:space="preserve"> web</w:t>
      </w:r>
      <w:r w:rsidRPr="00EE6210">
        <w:rPr>
          <w:rFonts w:cs="Arial"/>
        </w:rPr>
        <w:t xml:space="preserve">site the annual schedule of Member Remuneration not later than 31 July of the year to which the schedule </w:t>
      </w:r>
      <w:r w:rsidR="0063113E">
        <w:rPr>
          <w:rFonts w:cs="Arial"/>
        </w:rPr>
        <w:t>refers.</w:t>
      </w:r>
    </w:p>
    <w:p w14:paraId="15BF05A3" w14:textId="77777777" w:rsidR="009F3B05" w:rsidRPr="00EE6210" w:rsidRDefault="009F3B05" w:rsidP="00EE6210">
      <w:pPr>
        <w:rPr>
          <w:rFonts w:cs="Arial"/>
        </w:rPr>
      </w:pPr>
    </w:p>
    <w:p w14:paraId="5C4809AB" w14:textId="77777777" w:rsidR="009F3B05" w:rsidRPr="00EE6210" w:rsidRDefault="0063113E" w:rsidP="00EE6210">
      <w:pPr>
        <w:numPr>
          <w:ilvl w:val="0"/>
          <w:numId w:val="26"/>
        </w:numPr>
        <w:rPr>
          <w:rFonts w:cs="Arial"/>
        </w:rPr>
      </w:pPr>
      <w:r>
        <w:rPr>
          <w:rFonts w:cs="Arial"/>
        </w:rPr>
        <w:t>The A</w:t>
      </w:r>
      <w:r w:rsidR="009F3B05" w:rsidRPr="00EE6210">
        <w:rPr>
          <w:rFonts w:cs="Arial"/>
        </w:rPr>
        <w:t>ut</w:t>
      </w:r>
      <w:r w:rsidR="00872BD7">
        <w:rPr>
          <w:rFonts w:cs="Arial"/>
        </w:rPr>
        <w:t>hority will send a copy of the S</w:t>
      </w:r>
      <w:r w:rsidR="009F3B05" w:rsidRPr="00EE6210">
        <w:rPr>
          <w:rFonts w:cs="Arial"/>
        </w:rPr>
        <w:t xml:space="preserve">chedule to the </w:t>
      </w:r>
      <w:r w:rsidR="009A1AE0" w:rsidRPr="00EE6210">
        <w:rPr>
          <w:rFonts w:cs="Arial"/>
        </w:rPr>
        <w:t xml:space="preserve">Independent </w:t>
      </w:r>
      <w:r w:rsidR="009F3B05" w:rsidRPr="00EE6210">
        <w:rPr>
          <w:rFonts w:cs="Arial"/>
        </w:rPr>
        <w:t xml:space="preserve">Remuneration Panel </w:t>
      </w:r>
      <w:r w:rsidR="00CE5AFD" w:rsidRPr="00EE6210">
        <w:rPr>
          <w:rFonts w:cs="Arial"/>
        </w:rPr>
        <w:t xml:space="preserve">for Wales </w:t>
      </w:r>
      <w:r w:rsidR="00E033EA" w:rsidRPr="00EE6210">
        <w:rPr>
          <w:rFonts w:cs="Arial"/>
        </w:rPr>
        <w:t xml:space="preserve">not later </w:t>
      </w:r>
      <w:r w:rsidR="00CE5AFD" w:rsidRPr="00EE6210">
        <w:rPr>
          <w:rFonts w:cs="Arial"/>
        </w:rPr>
        <w:t xml:space="preserve">than </w:t>
      </w:r>
      <w:r w:rsidR="00E033EA" w:rsidRPr="00EE6210">
        <w:rPr>
          <w:rFonts w:cs="Arial"/>
        </w:rPr>
        <w:t>31 July of the year to which the schedule refers.</w:t>
      </w:r>
    </w:p>
    <w:p w14:paraId="52A7BB96" w14:textId="77777777" w:rsidR="006C4DF8" w:rsidRPr="00EE6210" w:rsidRDefault="006C4DF8" w:rsidP="00EE6210">
      <w:pPr>
        <w:rPr>
          <w:rFonts w:cs="Arial"/>
        </w:rPr>
      </w:pPr>
    </w:p>
    <w:p w14:paraId="07D45ADD" w14:textId="77777777" w:rsidR="006C4DF8" w:rsidRPr="00872BD7" w:rsidRDefault="006C4DF8" w:rsidP="00EE6210">
      <w:pPr>
        <w:numPr>
          <w:ilvl w:val="0"/>
          <w:numId w:val="26"/>
        </w:numPr>
        <w:rPr>
          <w:rFonts w:cs="Arial"/>
        </w:rPr>
      </w:pPr>
      <w:r w:rsidRPr="00872BD7">
        <w:rPr>
          <w:rFonts w:cs="Arial"/>
        </w:rPr>
        <w:t xml:space="preserve">The </w:t>
      </w:r>
      <w:r w:rsidR="00CE5AFD" w:rsidRPr="00872BD7">
        <w:rPr>
          <w:rFonts w:cs="Arial"/>
        </w:rPr>
        <w:t xml:space="preserve">Authority </w:t>
      </w:r>
      <w:r w:rsidR="00817A08" w:rsidRPr="00872BD7">
        <w:rPr>
          <w:rFonts w:cs="Arial"/>
        </w:rPr>
        <w:t xml:space="preserve">will maintain records of </w:t>
      </w:r>
      <w:r w:rsidR="00CE5AFD" w:rsidRPr="00872BD7">
        <w:rPr>
          <w:rFonts w:cs="Arial"/>
        </w:rPr>
        <w:t>Member</w:t>
      </w:r>
      <w:r w:rsidR="0063113E" w:rsidRPr="00872BD7">
        <w:rPr>
          <w:rFonts w:cs="Arial"/>
        </w:rPr>
        <w:t>s’/</w:t>
      </w:r>
      <w:r w:rsidR="00CE5AFD" w:rsidRPr="00872BD7">
        <w:rPr>
          <w:rFonts w:cs="Arial"/>
        </w:rPr>
        <w:t>Co</w:t>
      </w:r>
      <w:r w:rsidR="00817A08" w:rsidRPr="00872BD7">
        <w:rPr>
          <w:rFonts w:cs="Arial"/>
        </w:rPr>
        <w:t xml:space="preserve">-opted </w:t>
      </w:r>
      <w:r w:rsidR="00CE5AFD" w:rsidRPr="00872BD7">
        <w:rPr>
          <w:rFonts w:cs="Arial"/>
        </w:rPr>
        <w:t>Members</w:t>
      </w:r>
      <w:r w:rsidR="0063113E" w:rsidRPr="00872BD7">
        <w:rPr>
          <w:rFonts w:cs="Arial"/>
        </w:rPr>
        <w:t>’</w:t>
      </w:r>
      <w:r w:rsidR="00CE5AFD" w:rsidRPr="00872BD7">
        <w:rPr>
          <w:rFonts w:cs="Arial"/>
        </w:rPr>
        <w:t xml:space="preserve"> </w:t>
      </w:r>
      <w:r w:rsidRPr="00872BD7">
        <w:rPr>
          <w:rFonts w:cs="Arial"/>
        </w:rPr>
        <w:t xml:space="preserve">attendance at meetings of </w:t>
      </w:r>
      <w:r w:rsidR="0063113E" w:rsidRPr="00872BD7">
        <w:rPr>
          <w:rFonts w:cs="Arial"/>
        </w:rPr>
        <w:t>the Authority, its</w:t>
      </w:r>
      <w:r w:rsidRPr="00872BD7">
        <w:rPr>
          <w:rFonts w:cs="Arial"/>
        </w:rPr>
        <w:t xml:space="preserve"> </w:t>
      </w:r>
      <w:r w:rsidR="0063113E" w:rsidRPr="00872BD7">
        <w:rPr>
          <w:rFonts w:cs="Arial"/>
        </w:rPr>
        <w:t>C</w:t>
      </w:r>
      <w:r w:rsidRPr="00872BD7">
        <w:rPr>
          <w:rFonts w:cs="Arial"/>
        </w:rPr>
        <w:t>ommittees</w:t>
      </w:r>
      <w:r w:rsidR="00817A08" w:rsidRPr="00872BD7">
        <w:rPr>
          <w:rFonts w:cs="Arial"/>
        </w:rPr>
        <w:t xml:space="preserve"> and other </w:t>
      </w:r>
      <w:r w:rsidR="0097240E" w:rsidRPr="00872BD7">
        <w:rPr>
          <w:rFonts w:cs="Arial"/>
        </w:rPr>
        <w:t>approved duties for whi</w:t>
      </w:r>
      <w:r w:rsidR="00817A08" w:rsidRPr="00872BD7">
        <w:rPr>
          <w:rFonts w:cs="Arial"/>
        </w:rPr>
        <w:t xml:space="preserve">ch a </w:t>
      </w:r>
      <w:r w:rsidR="00CE5AFD" w:rsidRPr="00872BD7">
        <w:rPr>
          <w:rFonts w:cs="Arial"/>
        </w:rPr>
        <w:t>Member</w:t>
      </w:r>
      <w:r w:rsidR="00BA5767" w:rsidRPr="00872BD7">
        <w:rPr>
          <w:rFonts w:cs="Arial"/>
        </w:rPr>
        <w:t xml:space="preserve"> </w:t>
      </w:r>
      <w:r w:rsidR="00EE6210" w:rsidRPr="00872BD7">
        <w:rPr>
          <w:rFonts w:cs="Arial"/>
        </w:rPr>
        <w:t>or</w:t>
      </w:r>
      <w:r w:rsidR="00BA5767" w:rsidRPr="00872BD7">
        <w:rPr>
          <w:rFonts w:cs="Arial"/>
        </w:rPr>
        <w:t xml:space="preserve"> </w:t>
      </w:r>
      <w:r w:rsidR="00CE5AFD" w:rsidRPr="00872BD7">
        <w:rPr>
          <w:rFonts w:cs="Arial"/>
        </w:rPr>
        <w:t>Co</w:t>
      </w:r>
      <w:r w:rsidR="00817A08" w:rsidRPr="00872BD7">
        <w:rPr>
          <w:rFonts w:cs="Arial"/>
        </w:rPr>
        <w:t xml:space="preserve">-opted </w:t>
      </w:r>
      <w:r w:rsidR="00CE5AFD" w:rsidRPr="00872BD7">
        <w:rPr>
          <w:rFonts w:cs="Arial"/>
        </w:rPr>
        <w:t xml:space="preserve">Member </w:t>
      </w:r>
      <w:r w:rsidR="00A122B4" w:rsidRPr="00872BD7">
        <w:rPr>
          <w:rFonts w:cs="Arial"/>
        </w:rPr>
        <w:t>submits a claim for reimbursement.</w:t>
      </w:r>
    </w:p>
    <w:p w14:paraId="78AE7CF0" w14:textId="77777777" w:rsidR="003E5ECB" w:rsidRPr="00EE6210" w:rsidRDefault="003E5ECB" w:rsidP="0063113E">
      <w:pPr>
        <w:rPr>
          <w:rFonts w:cs="Arial"/>
        </w:rPr>
      </w:pPr>
    </w:p>
    <w:sectPr w:rsidR="003E5ECB" w:rsidRPr="00EE6210" w:rsidSect="008E2744">
      <w:footerReference w:type="default" r:id="rId15"/>
      <w:pgSz w:w="11906" w:h="16838" w:code="9"/>
      <w:pgMar w:top="1134" w:right="1134" w:bottom="1134" w:left="1134" w:header="51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E4C23" w14:textId="77777777" w:rsidR="007E7B29" w:rsidRDefault="007E7B29">
      <w:r>
        <w:separator/>
      </w:r>
    </w:p>
  </w:endnote>
  <w:endnote w:type="continuationSeparator" w:id="0">
    <w:p w14:paraId="4BBF2335" w14:textId="77777777" w:rsidR="007E7B29" w:rsidRDefault="007E7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2E6CE" w14:textId="77777777" w:rsidR="007E7B29" w:rsidRDefault="007E7B29" w:rsidP="00413B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3C5D561C" w14:textId="77777777" w:rsidR="007E7B29" w:rsidRDefault="007E7B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F92E" w14:textId="77777777" w:rsidR="007E7B29" w:rsidRDefault="007E7B29">
    <w:pPr>
      <w:pStyle w:val="Footer"/>
      <w:jc w:val="right"/>
    </w:pPr>
  </w:p>
  <w:p w14:paraId="67364EBF" w14:textId="77777777" w:rsidR="007E7B29" w:rsidRDefault="007E7B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663354"/>
      <w:docPartObj>
        <w:docPartGallery w:val="Page Numbers (Bottom of Page)"/>
        <w:docPartUnique/>
      </w:docPartObj>
    </w:sdtPr>
    <w:sdtEndPr>
      <w:rPr>
        <w:noProof/>
      </w:rPr>
    </w:sdtEndPr>
    <w:sdtContent>
      <w:p w14:paraId="788305A1" w14:textId="77777777" w:rsidR="007E7B29" w:rsidRDefault="007E7B29">
        <w:pPr>
          <w:pStyle w:val="Footer"/>
          <w:jc w:val="right"/>
        </w:pPr>
        <w:r>
          <w:fldChar w:fldCharType="begin"/>
        </w:r>
        <w:r>
          <w:instrText xml:space="preserve"> PAGE   \* MERGEFORMAT </w:instrText>
        </w:r>
        <w:r>
          <w:fldChar w:fldCharType="separate"/>
        </w:r>
        <w:r w:rsidR="006F12D4">
          <w:rPr>
            <w:noProof/>
          </w:rPr>
          <w:t>11</w:t>
        </w:r>
        <w:r>
          <w:rPr>
            <w:noProof/>
          </w:rPr>
          <w:fldChar w:fldCharType="end"/>
        </w:r>
      </w:p>
    </w:sdtContent>
  </w:sdt>
  <w:p w14:paraId="557BF2BD" w14:textId="77777777" w:rsidR="007E7B29" w:rsidRDefault="007E7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DF44E" w14:textId="77777777" w:rsidR="007E7B29" w:rsidRDefault="007E7B29">
      <w:r>
        <w:separator/>
      </w:r>
    </w:p>
  </w:footnote>
  <w:footnote w:type="continuationSeparator" w:id="0">
    <w:p w14:paraId="2C1F708E" w14:textId="77777777" w:rsidR="007E7B29" w:rsidRDefault="007E7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E6539" w14:textId="77777777" w:rsidR="007E7B29" w:rsidRDefault="007E7B29" w:rsidP="00E050A0">
    <w:pPr>
      <w:pStyle w:val="Header"/>
      <w:ind w:lef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823"/>
    <w:multiLevelType w:val="hybridMultilevel"/>
    <w:tmpl w:val="8FD8D384"/>
    <w:lvl w:ilvl="0" w:tplc="B83EC49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02A6F"/>
    <w:multiLevelType w:val="multilevel"/>
    <w:tmpl w:val="7FE04E00"/>
    <w:lvl w:ilvl="0">
      <w:start w:val="2"/>
      <w:numFmt w:val="none"/>
      <w:lvlText w:val="2.3.3"/>
      <w:lvlJc w:val="left"/>
      <w:pPr>
        <w:tabs>
          <w:tab w:val="num" w:pos="720"/>
        </w:tabs>
        <w:ind w:left="720" w:hanging="720"/>
      </w:pPr>
      <w:rPr>
        <w:rFonts w:hint="default"/>
      </w:rPr>
    </w:lvl>
    <w:lvl w:ilvl="1">
      <w:start w:val="1"/>
      <w:numFmt w:val="decimal"/>
      <w:lvlText w:val="2.3.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A76629"/>
    <w:multiLevelType w:val="multilevel"/>
    <w:tmpl w:val="0106B268"/>
    <w:lvl w:ilvl="0">
      <w:start w:val="1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193A41"/>
    <w:multiLevelType w:val="multilevel"/>
    <w:tmpl w:val="1CA66F2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3764E"/>
    <w:multiLevelType w:val="hybridMultilevel"/>
    <w:tmpl w:val="9CCA92B6"/>
    <w:lvl w:ilvl="0" w:tplc="5F48B12C">
      <w:start w:val="1"/>
      <w:numFmt w:val="bullet"/>
      <w:lvlText w:val=""/>
      <w:lvlJc w:val="left"/>
      <w:pPr>
        <w:tabs>
          <w:tab w:val="num" w:pos="567"/>
        </w:tabs>
        <w:ind w:left="56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1D2E6B"/>
    <w:multiLevelType w:val="multilevel"/>
    <w:tmpl w:val="5C6891E0"/>
    <w:lvl w:ilvl="0">
      <w:start w:val="15"/>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91D1F1B"/>
    <w:multiLevelType w:val="hybridMultilevel"/>
    <w:tmpl w:val="0F14DB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3A35A0"/>
    <w:multiLevelType w:val="multilevel"/>
    <w:tmpl w:val="767C1016"/>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D5E6622"/>
    <w:multiLevelType w:val="hybridMultilevel"/>
    <w:tmpl w:val="FD4E6602"/>
    <w:lvl w:ilvl="0" w:tplc="5F48B12C">
      <w:start w:val="1"/>
      <w:numFmt w:val="bullet"/>
      <w:lvlText w:val=""/>
      <w:lvlJc w:val="left"/>
      <w:pPr>
        <w:tabs>
          <w:tab w:val="num" w:pos="567"/>
        </w:tabs>
        <w:ind w:left="56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C25107"/>
    <w:multiLevelType w:val="hybridMultilevel"/>
    <w:tmpl w:val="67D6D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1B0D02"/>
    <w:multiLevelType w:val="multilevel"/>
    <w:tmpl w:val="81DA0D2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23AA65A5"/>
    <w:multiLevelType w:val="hybridMultilevel"/>
    <w:tmpl w:val="71C05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8B57DF"/>
    <w:multiLevelType w:val="multilevel"/>
    <w:tmpl w:val="B448AB94"/>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FFB7474"/>
    <w:multiLevelType w:val="multilevel"/>
    <w:tmpl w:val="C4A465A0"/>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26E6E4E"/>
    <w:multiLevelType w:val="hybridMultilevel"/>
    <w:tmpl w:val="09AED44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4AB3086"/>
    <w:multiLevelType w:val="hybridMultilevel"/>
    <w:tmpl w:val="6F547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E745AB"/>
    <w:multiLevelType w:val="multilevel"/>
    <w:tmpl w:val="C4A465A0"/>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6691B4F"/>
    <w:multiLevelType w:val="multilevel"/>
    <w:tmpl w:val="C1D0E4D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B97488"/>
    <w:multiLevelType w:val="hybridMultilevel"/>
    <w:tmpl w:val="F1B2FFA0"/>
    <w:lvl w:ilvl="0" w:tplc="C032B8B8">
      <w:start w:val="1"/>
      <w:numFmt w:val="lowerLetter"/>
      <w:lvlText w:val="(%1)"/>
      <w:lvlJc w:val="left"/>
      <w:pPr>
        <w:tabs>
          <w:tab w:val="num" w:pos="720"/>
        </w:tabs>
        <w:ind w:left="720" w:hanging="360"/>
      </w:pPr>
      <w:rPr>
        <w:rFonts w:hint="default"/>
        <w:color w:val="FF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242C4E"/>
    <w:multiLevelType w:val="multilevel"/>
    <w:tmpl w:val="C4A465A0"/>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F3D57B8"/>
    <w:multiLevelType w:val="multilevel"/>
    <w:tmpl w:val="B448AB94"/>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FA1568B"/>
    <w:multiLevelType w:val="hybridMultilevel"/>
    <w:tmpl w:val="5468A142"/>
    <w:lvl w:ilvl="0" w:tplc="04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E0541A"/>
    <w:multiLevelType w:val="multilevel"/>
    <w:tmpl w:val="5C6891E0"/>
    <w:lvl w:ilvl="0">
      <w:start w:val="15"/>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EE2B52"/>
    <w:multiLevelType w:val="multilevel"/>
    <w:tmpl w:val="6F5478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C13C65"/>
    <w:multiLevelType w:val="hybridMultilevel"/>
    <w:tmpl w:val="14FC7844"/>
    <w:lvl w:ilvl="0" w:tplc="7A860506">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E2E71C3"/>
    <w:multiLevelType w:val="multilevel"/>
    <w:tmpl w:val="62D04800"/>
    <w:lvl w:ilvl="0">
      <w:start w:val="16"/>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6" w15:restartNumberingAfterBreak="0">
    <w:nsid w:val="536803DF"/>
    <w:multiLevelType w:val="hybridMultilevel"/>
    <w:tmpl w:val="5B0681B4"/>
    <w:lvl w:ilvl="0" w:tplc="253E097A">
      <w:start w:val="1"/>
      <w:numFmt w:val="decimal"/>
      <w:lvlText w:val="%1."/>
      <w:lvlJc w:val="left"/>
      <w:pPr>
        <w:tabs>
          <w:tab w:val="num" w:pos="360"/>
        </w:tabs>
        <w:ind w:left="360" w:hanging="360"/>
      </w:pPr>
    </w:lvl>
    <w:lvl w:ilvl="1" w:tplc="D72C3256">
      <w:start w:val="1"/>
      <w:numFmt w:val="lowerLetter"/>
      <w:lvlText w:val="%2."/>
      <w:lvlJc w:val="left"/>
      <w:pPr>
        <w:tabs>
          <w:tab w:val="num" w:pos="1080"/>
        </w:tabs>
        <w:ind w:left="1080" w:hanging="360"/>
      </w:pPr>
    </w:lvl>
    <w:lvl w:ilvl="2" w:tplc="6B88B21C" w:tentative="1">
      <w:start w:val="1"/>
      <w:numFmt w:val="lowerRoman"/>
      <w:lvlText w:val="%3."/>
      <w:lvlJc w:val="right"/>
      <w:pPr>
        <w:tabs>
          <w:tab w:val="num" w:pos="1800"/>
        </w:tabs>
        <w:ind w:left="1800" w:hanging="180"/>
      </w:pPr>
    </w:lvl>
    <w:lvl w:ilvl="3" w:tplc="7254802A" w:tentative="1">
      <w:start w:val="1"/>
      <w:numFmt w:val="decimal"/>
      <w:lvlText w:val="%4."/>
      <w:lvlJc w:val="left"/>
      <w:pPr>
        <w:tabs>
          <w:tab w:val="num" w:pos="2520"/>
        </w:tabs>
        <w:ind w:left="2520" w:hanging="360"/>
      </w:pPr>
    </w:lvl>
    <w:lvl w:ilvl="4" w:tplc="556EE5A8" w:tentative="1">
      <w:start w:val="1"/>
      <w:numFmt w:val="lowerLetter"/>
      <w:lvlText w:val="%5."/>
      <w:lvlJc w:val="left"/>
      <w:pPr>
        <w:tabs>
          <w:tab w:val="num" w:pos="3240"/>
        </w:tabs>
        <w:ind w:left="3240" w:hanging="360"/>
      </w:pPr>
    </w:lvl>
    <w:lvl w:ilvl="5" w:tplc="F954C702" w:tentative="1">
      <w:start w:val="1"/>
      <w:numFmt w:val="lowerRoman"/>
      <w:lvlText w:val="%6."/>
      <w:lvlJc w:val="right"/>
      <w:pPr>
        <w:tabs>
          <w:tab w:val="num" w:pos="3960"/>
        </w:tabs>
        <w:ind w:left="3960" w:hanging="180"/>
      </w:pPr>
    </w:lvl>
    <w:lvl w:ilvl="6" w:tplc="445CDDEA" w:tentative="1">
      <w:start w:val="1"/>
      <w:numFmt w:val="decimal"/>
      <w:lvlText w:val="%7."/>
      <w:lvlJc w:val="left"/>
      <w:pPr>
        <w:tabs>
          <w:tab w:val="num" w:pos="4680"/>
        </w:tabs>
        <w:ind w:left="4680" w:hanging="360"/>
      </w:pPr>
    </w:lvl>
    <w:lvl w:ilvl="7" w:tplc="0B7C13F0" w:tentative="1">
      <w:start w:val="1"/>
      <w:numFmt w:val="lowerLetter"/>
      <w:lvlText w:val="%8."/>
      <w:lvlJc w:val="left"/>
      <w:pPr>
        <w:tabs>
          <w:tab w:val="num" w:pos="5400"/>
        </w:tabs>
        <w:ind w:left="5400" w:hanging="360"/>
      </w:pPr>
    </w:lvl>
    <w:lvl w:ilvl="8" w:tplc="3D58C1F8" w:tentative="1">
      <w:start w:val="1"/>
      <w:numFmt w:val="lowerRoman"/>
      <w:lvlText w:val="%9."/>
      <w:lvlJc w:val="right"/>
      <w:pPr>
        <w:tabs>
          <w:tab w:val="num" w:pos="6120"/>
        </w:tabs>
        <w:ind w:left="6120" w:hanging="180"/>
      </w:pPr>
    </w:lvl>
  </w:abstractNum>
  <w:abstractNum w:abstractNumId="27" w15:restartNumberingAfterBreak="0">
    <w:nsid w:val="5A7F729B"/>
    <w:multiLevelType w:val="hybridMultilevel"/>
    <w:tmpl w:val="E8A6BF00"/>
    <w:lvl w:ilvl="0" w:tplc="5F48B12C">
      <w:start w:val="1"/>
      <w:numFmt w:val="bullet"/>
      <w:lvlText w:val=""/>
      <w:lvlJc w:val="left"/>
      <w:pPr>
        <w:tabs>
          <w:tab w:val="num" w:pos="567"/>
        </w:tabs>
        <w:ind w:left="56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B64FBC"/>
    <w:multiLevelType w:val="hybridMultilevel"/>
    <w:tmpl w:val="60BC8F1E"/>
    <w:lvl w:ilvl="0" w:tplc="0409000F">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C074492"/>
    <w:multiLevelType w:val="hybridMultilevel"/>
    <w:tmpl w:val="A1105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CF4A29"/>
    <w:multiLevelType w:val="hybridMultilevel"/>
    <w:tmpl w:val="927AB4F6"/>
    <w:lvl w:ilvl="0" w:tplc="5F48B12C">
      <w:start w:val="1"/>
      <w:numFmt w:val="bullet"/>
      <w:lvlText w:val=""/>
      <w:lvlJc w:val="left"/>
      <w:pPr>
        <w:tabs>
          <w:tab w:val="num" w:pos="567"/>
        </w:tabs>
        <w:ind w:left="56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7C66F8"/>
    <w:multiLevelType w:val="hybridMultilevel"/>
    <w:tmpl w:val="215AF356"/>
    <w:lvl w:ilvl="0" w:tplc="F910A6C0">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1C5C65"/>
    <w:multiLevelType w:val="hybridMultilevel"/>
    <w:tmpl w:val="22883190"/>
    <w:lvl w:ilvl="0" w:tplc="2674A3C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85F61E9"/>
    <w:multiLevelType w:val="hybridMultilevel"/>
    <w:tmpl w:val="0A6041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3F5A2B"/>
    <w:multiLevelType w:val="multilevel"/>
    <w:tmpl w:val="FD1226B8"/>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AED5816"/>
    <w:multiLevelType w:val="hybridMultilevel"/>
    <w:tmpl w:val="330CACA4"/>
    <w:lvl w:ilvl="0" w:tplc="04090001">
      <w:start w:val="1"/>
      <w:numFmt w:val="decimal"/>
      <w:lvlText w:val="%1."/>
      <w:lvlJc w:val="left"/>
      <w:pPr>
        <w:tabs>
          <w:tab w:val="num" w:pos="397"/>
        </w:tabs>
        <w:ind w:left="397" w:hanging="39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6" w15:restartNumberingAfterBreak="0">
    <w:nsid w:val="71EE176C"/>
    <w:multiLevelType w:val="multilevel"/>
    <w:tmpl w:val="767C1016"/>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356067C"/>
    <w:multiLevelType w:val="hybridMultilevel"/>
    <w:tmpl w:val="DE32C0E2"/>
    <w:lvl w:ilvl="0" w:tplc="5F48B12C">
      <w:start w:val="1"/>
      <w:numFmt w:val="bullet"/>
      <w:lvlText w:val=""/>
      <w:lvlJc w:val="left"/>
      <w:pPr>
        <w:tabs>
          <w:tab w:val="num" w:pos="567"/>
        </w:tabs>
        <w:ind w:left="56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BD5518"/>
    <w:multiLevelType w:val="multilevel"/>
    <w:tmpl w:val="62D04800"/>
    <w:lvl w:ilvl="0">
      <w:start w:val="16"/>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9" w15:restartNumberingAfterBreak="0">
    <w:nsid w:val="78F3426E"/>
    <w:multiLevelType w:val="hybridMultilevel"/>
    <w:tmpl w:val="7012BD66"/>
    <w:lvl w:ilvl="0" w:tplc="F910A6C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ADB05DE"/>
    <w:multiLevelType w:val="multilevel"/>
    <w:tmpl w:val="67D6DD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F07ED0"/>
    <w:multiLevelType w:val="hybridMultilevel"/>
    <w:tmpl w:val="8EB2B9E0"/>
    <w:lvl w:ilvl="0" w:tplc="297AA8E4">
      <w:start w:val="1"/>
      <w:numFmt w:val="decimal"/>
      <w:lvlText w:val="%1."/>
      <w:lvlJc w:val="left"/>
      <w:pPr>
        <w:tabs>
          <w:tab w:val="num" w:pos="567"/>
        </w:tabs>
        <w:ind w:left="567"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485581042">
    <w:abstractNumId w:val="28"/>
  </w:num>
  <w:num w:numId="2" w16cid:durableId="670376209">
    <w:abstractNumId w:val="35"/>
  </w:num>
  <w:num w:numId="3" w16cid:durableId="1748575562">
    <w:abstractNumId w:val="26"/>
  </w:num>
  <w:num w:numId="4" w16cid:durableId="2088454215">
    <w:abstractNumId w:val="10"/>
  </w:num>
  <w:num w:numId="5" w16cid:durableId="647439119">
    <w:abstractNumId w:val="39"/>
  </w:num>
  <w:num w:numId="6" w16cid:durableId="631788587">
    <w:abstractNumId w:val="31"/>
  </w:num>
  <w:num w:numId="7" w16cid:durableId="1475684875">
    <w:abstractNumId w:val="33"/>
  </w:num>
  <w:num w:numId="8" w16cid:durableId="1779566177">
    <w:abstractNumId w:val="1"/>
  </w:num>
  <w:num w:numId="9" w16cid:durableId="1779251445">
    <w:abstractNumId w:val="34"/>
  </w:num>
  <w:num w:numId="10" w16cid:durableId="538131256">
    <w:abstractNumId w:val="32"/>
  </w:num>
  <w:num w:numId="11" w16cid:durableId="1393768603">
    <w:abstractNumId w:val="24"/>
  </w:num>
  <w:num w:numId="12" w16cid:durableId="949124555">
    <w:abstractNumId w:val="15"/>
  </w:num>
  <w:num w:numId="13" w16cid:durableId="727922169">
    <w:abstractNumId w:val="18"/>
  </w:num>
  <w:num w:numId="14" w16cid:durableId="676813598">
    <w:abstractNumId w:val="23"/>
  </w:num>
  <w:num w:numId="15" w16cid:durableId="1683124577">
    <w:abstractNumId w:val="9"/>
  </w:num>
  <w:num w:numId="16" w16cid:durableId="2002003106">
    <w:abstractNumId w:val="40"/>
  </w:num>
  <w:num w:numId="17" w16cid:durableId="651176031">
    <w:abstractNumId w:val="21"/>
  </w:num>
  <w:num w:numId="18" w16cid:durableId="483736457">
    <w:abstractNumId w:val="17"/>
  </w:num>
  <w:num w:numId="19" w16cid:durableId="1913615331">
    <w:abstractNumId w:val="13"/>
  </w:num>
  <w:num w:numId="20" w16cid:durableId="551694933">
    <w:abstractNumId w:val="16"/>
  </w:num>
  <w:num w:numId="21" w16cid:durableId="1294409067">
    <w:abstractNumId w:val="19"/>
  </w:num>
  <w:num w:numId="22" w16cid:durableId="888758595">
    <w:abstractNumId w:val="36"/>
  </w:num>
  <w:num w:numId="23" w16cid:durableId="1759666493">
    <w:abstractNumId w:val="7"/>
  </w:num>
  <w:num w:numId="24" w16cid:durableId="722756022">
    <w:abstractNumId w:val="22"/>
  </w:num>
  <w:num w:numId="25" w16cid:durableId="983661748">
    <w:abstractNumId w:val="5"/>
  </w:num>
  <w:num w:numId="26" w16cid:durableId="1791122383">
    <w:abstractNumId w:val="6"/>
  </w:num>
  <w:num w:numId="27" w16cid:durableId="698433244">
    <w:abstractNumId w:val="12"/>
  </w:num>
  <w:num w:numId="28" w16cid:durableId="1798256990">
    <w:abstractNumId w:val="20"/>
  </w:num>
  <w:num w:numId="29" w16cid:durableId="1782919572">
    <w:abstractNumId w:val="38"/>
  </w:num>
  <w:num w:numId="30" w16cid:durableId="620065281">
    <w:abstractNumId w:val="25"/>
  </w:num>
  <w:num w:numId="31" w16cid:durableId="1081490832">
    <w:abstractNumId w:val="2"/>
  </w:num>
  <w:num w:numId="32" w16cid:durableId="1091198536">
    <w:abstractNumId w:val="14"/>
  </w:num>
  <w:num w:numId="33" w16cid:durableId="339503952">
    <w:abstractNumId w:val="41"/>
  </w:num>
  <w:num w:numId="34" w16cid:durableId="273631690">
    <w:abstractNumId w:val="27"/>
  </w:num>
  <w:num w:numId="35" w16cid:durableId="706760867">
    <w:abstractNumId w:val="4"/>
  </w:num>
  <w:num w:numId="36" w16cid:durableId="909854203">
    <w:abstractNumId w:val="30"/>
  </w:num>
  <w:num w:numId="37" w16cid:durableId="44184226">
    <w:abstractNumId w:val="8"/>
  </w:num>
  <w:num w:numId="38" w16cid:durableId="1701659026">
    <w:abstractNumId w:val="37"/>
  </w:num>
  <w:num w:numId="39" w16cid:durableId="857621772">
    <w:abstractNumId w:val="11"/>
  </w:num>
  <w:num w:numId="40" w16cid:durableId="814491739">
    <w:abstractNumId w:val="0"/>
  </w:num>
  <w:num w:numId="41" w16cid:durableId="779419775">
    <w:abstractNumId w:val="3"/>
  </w:num>
  <w:num w:numId="42" w16cid:durableId="21181570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5BD"/>
    <w:rsid w:val="00000526"/>
    <w:rsid w:val="00001603"/>
    <w:rsid w:val="0000336D"/>
    <w:rsid w:val="00006D6E"/>
    <w:rsid w:val="000073F8"/>
    <w:rsid w:val="000104A0"/>
    <w:rsid w:val="000140DF"/>
    <w:rsid w:val="000173A5"/>
    <w:rsid w:val="000248CA"/>
    <w:rsid w:val="00024C02"/>
    <w:rsid w:val="00025D69"/>
    <w:rsid w:val="000331CE"/>
    <w:rsid w:val="00033859"/>
    <w:rsid w:val="00040DAC"/>
    <w:rsid w:val="000468DA"/>
    <w:rsid w:val="00047606"/>
    <w:rsid w:val="000508B1"/>
    <w:rsid w:val="00055A13"/>
    <w:rsid w:val="00056A03"/>
    <w:rsid w:val="0006121B"/>
    <w:rsid w:val="0006268E"/>
    <w:rsid w:val="000645A4"/>
    <w:rsid w:val="0007575D"/>
    <w:rsid w:val="000766B1"/>
    <w:rsid w:val="00080767"/>
    <w:rsid w:val="00080A33"/>
    <w:rsid w:val="000819D2"/>
    <w:rsid w:val="00083148"/>
    <w:rsid w:val="000854C8"/>
    <w:rsid w:val="000854E1"/>
    <w:rsid w:val="0008745D"/>
    <w:rsid w:val="000874EC"/>
    <w:rsid w:val="000877B4"/>
    <w:rsid w:val="000940BD"/>
    <w:rsid w:val="00094BBE"/>
    <w:rsid w:val="00096F5C"/>
    <w:rsid w:val="000A0010"/>
    <w:rsid w:val="000A4E7A"/>
    <w:rsid w:val="000A5D06"/>
    <w:rsid w:val="000A646C"/>
    <w:rsid w:val="000C7362"/>
    <w:rsid w:val="000D099E"/>
    <w:rsid w:val="000D2EB6"/>
    <w:rsid w:val="000D5F27"/>
    <w:rsid w:val="000D72BF"/>
    <w:rsid w:val="000D754E"/>
    <w:rsid w:val="000F4885"/>
    <w:rsid w:val="001039D3"/>
    <w:rsid w:val="001079A7"/>
    <w:rsid w:val="00111D1D"/>
    <w:rsid w:val="00115884"/>
    <w:rsid w:val="001177D3"/>
    <w:rsid w:val="00120003"/>
    <w:rsid w:val="0012456C"/>
    <w:rsid w:val="00124A10"/>
    <w:rsid w:val="00124B99"/>
    <w:rsid w:val="001255F0"/>
    <w:rsid w:val="00125D5B"/>
    <w:rsid w:val="00132203"/>
    <w:rsid w:val="00135BF1"/>
    <w:rsid w:val="00136916"/>
    <w:rsid w:val="00141087"/>
    <w:rsid w:val="00141B68"/>
    <w:rsid w:val="00142C9D"/>
    <w:rsid w:val="001433A8"/>
    <w:rsid w:val="0015315F"/>
    <w:rsid w:val="00154C18"/>
    <w:rsid w:val="00157516"/>
    <w:rsid w:val="00163EEE"/>
    <w:rsid w:val="001711C0"/>
    <w:rsid w:val="0018417E"/>
    <w:rsid w:val="00184321"/>
    <w:rsid w:val="0019546A"/>
    <w:rsid w:val="001A01EA"/>
    <w:rsid w:val="001A14D5"/>
    <w:rsid w:val="001A185B"/>
    <w:rsid w:val="001A3A82"/>
    <w:rsid w:val="001A6A5C"/>
    <w:rsid w:val="001A6D7A"/>
    <w:rsid w:val="001A77F4"/>
    <w:rsid w:val="001B1333"/>
    <w:rsid w:val="001B3BC2"/>
    <w:rsid w:val="001B4D0D"/>
    <w:rsid w:val="001C292D"/>
    <w:rsid w:val="001C6078"/>
    <w:rsid w:val="001D0AFF"/>
    <w:rsid w:val="001D4C20"/>
    <w:rsid w:val="001D6342"/>
    <w:rsid w:val="001E101C"/>
    <w:rsid w:val="001E1FC1"/>
    <w:rsid w:val="001E6CDC"/>
    <w:rsid w:val="001E7CBB"/>
    <w:rsid w:val="001F055A"/>
    <w:rsid w:val="001F2848"/>
    <w:rsid w:val="001F2A46"/>
    <w:rsid w:val="001F36B0"/>
    <w:rsid w:val="001F3C24"/>
    <w:rsid w:val="001F68BE"/>
    <w:rsid w:val="0021001C"/>
    <w:rsid w:val="00211144"/>
    <w:rsid w:val="002113C0"/>
    <w:rsid w:val="00212545"/>
    <w:rsid w:val="00215D94"/>
    <w:rsid w:val="002170F0"/>
    <w:rsid w:val="002219DD"/>
    <w:rsid w:val="00222B2E"/>
    <w:rsid w:val="00224207"/>
    <w:rsid w:val="00234F83"/>
    <w:rsid w:val="00242F15"/>
    <w:rsid w:val="00243DBD"/>
    <w:rsid w:val="002455E9"/>
    <w:rsid w:val="0025181C"/>
    <w:rsid w:val="0026141A"/>
    <w:rsid w:val="00261FAA"/>
    <w:rsid w:val="00264307"/>
    <w:rsid w:val="00265657"/>
    <w:rsid w:val="00267E37"/>
    <w:rsid w:val="00272E77"/>
    <w:rsid w:val="002760C2"/>
    <w:rsid w:val="0028349F"/>
    <w:rsid w:val="00283642"/>
    <w:rsid w:val="0028629A"/>
    <w:rsid w:val="002929D0"/>
    <w:rsid w:val="00293BA5"/>
    <w:rsid w:val="00295D47"/>
    <w:rsid w:val="002A00EA"/>
    <w:rsid w:val="002A0EDD"/>
    <w:rsid w:val="002A102E"/>
    <w:rsid w:val="002A1628"/>
    <w:rsid w:val="002A2AD1"/>
    <w:rsid w:val="002A6B4B"/>
    <w:rsid w:val="002A7F8E"/>
    <w:rsid w:val="002B1020"/>
    <w:rsid w:val="002B2955"/>
    <w:rsid w:val="002B51F9"/>
    <w:rsid w:val="002B6EC3"/>
    <w:rsid w:val="002C2728"/>
    <w:rsid w:val="002C5C53"/>
    <w:rsid w:val="002D6385"/>
    <w:rsid w:val="002D661A"/>
    <w:rsid w:val="002D7031"/>
    <w:rsid w:val="002D7273"/>
    <w:rsid w:val="002E05E8"/>
    <w:rsid w:val="002E388C"/>
    <w:rsid w:val="002F3545"/>
    <w:rsid w:val="00303866"/>
    <w:rsid w:val="00305714"/>
    <w:rsid w:val="00306E8E"/>
    <w:rsid w:val="00310162"/>
    <w:rsid w:val="0031055C"/>
    <w:rsid w:val="00311203"/>
    <w:rsid w:val="00313A00"/>
    <w:rsid w:val="00313F6E"/>
    <w:rsid w:val="0031412F"/>
    <w:rsid w:val="003149B0"/>
    <w:rsid w:val="003165D7"/>
    <w:rsid w:val="00317E2B"/>
    <w:rsid w:val="00320BAF"/>
    <w:rsid w:val="0032151D"/>
    <w:rsid w:val="00321BA3"/>
    <w:rsid w:val="00322A5A"/>
    <w:rsid w:val="00322EE3"/>
    <w:rsid w:val="00326931"/>
    <w:rsid w:val="00332C2B"/>
    <w:rsid w:val="00337703"/>
    <w:rsid w:val="00347B35"/>
    <w:rsid w:val="00347D4C"/>
    <w:rsid w:val="00350242"/>
    <w:rsid w:val="00353226"/>
    <w:rsid w:val="00367287"/>
    <w:rsid w:val="00370315"/>
    <w:rsid w:val="00370B8C"/>
    <w:rsid w:val="0037205C"/>
    <w:rsid w:val="00375B15"/>
    <w:rsid w:val="00377DB1"/>
    <w:rsid w:val="00385398"/>
    <w:rsid w:val="003855A8"/>
    <w:rsid w:val="003864CF"/>
    <w:rsid w:val="0039183D"/>
    <w:rsid w:val="00394192"/>
    <w:rsid w:val="00395B60"/>
    <w:rsid w:val="00397F64"/>
    <w:rsid w:val="003A14F2"/>
    <w:rsid w:val="003A2CFF"/>
    <w:rsid w:val="003A4636"/>
    <w:rsid w:val="003A4D81"/>
    <w:rsid w:val="003A5C81"/>
    <w:rsid w:val="003A60B0"/>
    <w:rsid w:val="003A618C"/>
    <w:rsid w:val="003A7784"/>
    <w:rsid w:val="003B3E78"/>
    <w:rsid w:val="003B57AD"/>
    <w:rsid w:val="003B6D26"/>
    <w:rsid w:val="003B72DE"/>
    <w:rsid w:val="003C01A8"/>
    <w:rsid w:val="003C08FC"/>
    <w:rsid w:val="003C09A8"/>
    <w:rsid w:val="003C2B92"/>
    <w:rsid w:val="003C2DEE"/>
    <w:rsid w:val="003C3E63"/>
    <w:rsid w:val="003C4A2D"/>
    <w:rsid w:val="003C55BD"/>
    <w:rsid w:val="003D526E"/>
    <w:rsid w:val="003E0AD8"/>
    <w:rsid w:val="003E58CC"/>
    <w:rsid w:val="003E5ECB"/>
    <w:rsid w:val="003F276E"/>
    <w:rsid w:val="003F3FE3"/>
    <w:rsid w:val="003F6312"/>
    <w:rsid w:val="00401B1D"/>
    <w:rsid w:val="0040453C"/>
    <w:rsid w:val="00404A68"/>
    <w:rsid w:val="00406139"/>
    <w:rsid w:val="00413A84"/>
    <w:rsid w:val="00413B8B"/>
    <w:rsid w:val="00415D4E"/>
    <w:rsid w:val="0042274D"/>
    <w:rsid w:val="004253B5"/>
    <w:rsid w:val="00432501"/>
    <w:rsid w:val="00433F73"/>
    <w:rsid w:val="00435015"/>
    <w:rsid w:val="0043673A"/>
    <w:rsid w:val="00442743"/>
    <w:rsid w:val="004430A1"/>
    <w:rsid w:val="00445232"/>
    <w:rsid w:val="004462CB"/>
    <w:rsid w:val="0045313B"/>
    <w:rsid w:val="0045450B"/>
    <w:rsid w:val="00457831"/>
    <w:rsid w:val="00461E4C"/>
    <w:rsid w:val="00463A53"/>
    <w:rsid w:val="00465E59"/>
    <w:rsid w:val="00471221"/>
    <w:rsid w:val="004723DA"/>
    <w:rsid w:val="0047382D"/>
    <w:rsid w:val="004814EE"/>
    <w:rsid w:val="0048255A"/>
    <w:rsid w:val="00484919"/>
    <w:rsid w:val="00487D73"/>
    <w:rsid w:val="00490707"/>
    <w:rsid w:val="00494791"/>
    <w:rsid w:val="004959A6"/>
    <w:rsid w:val="00496493"/>
    <w:rsid w:val="004975E8"/>
    <w:rsid w:val="004A362A"/>
    <w:rsid w:val="004A69E6"/>
    <w:rsid w:val="004A6A17"/>
    <w:rsid w:val="004B46F8"/>
    <w:rsid w:val="004B6405"/>
    <w:rsid w:val="004C33B2"/>
    <w:rsid w:val="004C3677"/>
    <w:rsid w:val="004C7E57"/>
    <w:rsid w:val="004D46EE"/>
    <w:rsid w:val="004D4B44"/>
    <w:rsid w:val="004D55D8"/>
    <w:rsid w:val="004E11D5"/>
    <w:rsid w:val="004E1E25"/>
    <w:rsid w:val="004F2CFE"/>
    <w:rsid w:val="004F52FA"/>
    <w:rsid w:val="004F783B"/>
    <w:rsid w:val="0050512D"/>
    <w:rsid w:val="005054FD"/>
    <w:rsid w:val="00507A42"/>
    <w:rsid w:val="00511F2B"/>
    <w:rsid w:val="00512C7A"/>
    <w:rsid w:val="00512ED2"/>
    <w:rsid w:val="005140E3"/>
    <w:rsid w:val="00515506"/>
    <w:rsid w:val="00517D38"/>
    <w:rsid w:val="0052006A"/>
    <w:rsid w:val="005234B9"/>
    <w:rsid w:val="005267C3"/>
    <w:rsid w:val="00531E0B"/>
    <w:rsid w:val="0053206E"/>
    <w:rsid w:val="00536F2D"/>
    <w:rsid w:val="00537802"/>
    <w:rsid w:val="00537F8C"/>
    <w:rsid w:val="00541D21"/>
    <w:rsid w:val="005423BA"/>
    <w:rsid w:val="005432A1"/>
    <w:rsid w:val="00543EA4"/>
    <w:rsid w:val="00544B36"/>
    <w:rsid w:val="005452D0"/>
    <w:rsid w:val="005454DE"/>
    <w:rsid w:val="00545CD3"/>
    <w:rsid w:val="00550053"/>
    <w:rsid w:val="00550F94"/>
    <w:rsid w:val="00567975"/>
    <w:rsid w:val="00571C4F"/>
    <w:rsid w:val="005739B9"/>
    <w:rsid w:val="00573D9E"/>
    <w:rsid w:val="00581279"/>
    <w:rsid w:val="00582483"/>
    <w:rsid w:val="00590C8B"/>
    <w:rsid w:val="00591CF1"/>
    <w:rsid w:val="005932CC"/>
    <w:rsid w:val="005B45E9"/>
    <w:rsid w:val="005B51A7"/>
    <w:rsid w:val="005B69AA"/>
    <w:rsid w:val="005B6DC1"/>
    <w:rsid w:val="005B6EDD"/>
    <w:rsid w:val="005C5B03"/>
    <w:rsid w:val="005C73A5"/>
    <w:rsid w:val="005C7D59"/>
    <w:rsid w:val="005D0DF6"/>
    <w:rsid w:val="005D1C18"/>
    <w:rsid w:val="005D2145"/>
    <w:rsid w:val="005D2235"/>
    <w:rsid w:val="005D4D23"/>
    <w:rsid w:val="005D755B"/>
    <w:rsid w:val="005E1D57"/>
    <w:rsid w:val="005E6EDB"/>
    <w:rsid w:val="005F23DD"/>
    <w:rsid w:val="005F7FE1"/>
    <w:rsid w:val="006012C1"/>
    <w:rsid w:val="006029A6"/>
    <w:rsid w:val="00604A86"/>
    <w:rsid w:val="00607ED2"/>
    <w:rsid w:val="00610A9B"/>
    <w:rsid w:val="00611B6F"/>
    <w:rsid w:val="00611DBD"/>
    <w:rsid w:val="006130E3"/>
    <w:rsid w:val="00620A1F"/>
    <w:rsid w:val="00622342"/>
    <w:rsid w:val="00623D8A"/>
    <w:rsid w:val="0063113E"/>
    <w:rsid w:val="00633A32"/>
    <w:rsid w:val="00636DF7"/>
    <w:rsid w:val="00637244"/>
    <w:rsid w:val="00637CD7"/>
    <w:rsid w:val="006403C8"/>
    <w:rsid w:val="0064344D"/>
    <w:rsid w:val="00650099"/>
    <w:rsid w:val="006702D0"/>
    <w:rsid w:val="006725A1"/>
    <w:rsid w:val="00680AA4"/>
    <w:rsid w:val="00680F9A"/>
    <w:rsid w:val="006825EB"/>
    <w:rsid w:val="0068345A"/>
    <w:rsid w:val="006849DE"/>
    <w:rsid w:val="00685F15"/>
    <w:rsid w:val="006908CC"/>
    <w:rsid w:val="006917BC"/>
    <w:rsid w:val="00693314"/>
    <w:rsid w:val="00696AA5"/>
    <w:rsid w:val="006A0287"/>
    <w:rsid w:val="006A2FB7"/>
    <w:rsid w:val="006A50BB"/>
    <w:rsid w:val="006B1883"/>
    <w:rsid w:val="006B3E8C"/>
    <w:rsid w:val="006B40C1"/>
    <w:rsid w:val="006B74F6"/>
    <w:rsid w:val="006C08AC"/>
    <w:rsid w:val="006C184B"/>
    <w:rsid w:val="006C1C71"/>
    <w:rsid w:val="006C37A6"/>
    <w:rsid w:val="006C4DF8"/>
    <w:rsid w:val="006C5094"/>
    <w:rsid w:val="006C5A6A"/>
    <w:rsid w:val="006C6313"/>
    <w:rsid w:val="006C68C8"/>
    <w:rsid w:val="006D078C"/>
    <w:rsid w:val="006D21B6"/>
    <w:rsid w:val="006D26BB"/>
    <w:rsid w:val="006D4321"/>
    <w:rsid w:val="006D47F7"/>
    <w:rsid w:val="006D5A71"/>
    <w:rsid w:val="006E362C"/>
    <w:rsid w:val="006E4778"/>
    <w:rsid w:val="006E6650"/>
    <w:rsid w:val="006F12D4"/>
    <w:rsid w:val="006F1F27"/>
    <w:rsid w:val="006F485C"/>
    <w:rsid w:val="0070067A"/>
    <w:rsid w:val="00701709"/>
    <w:rsid w:val="00707EB6"/>
    <w:rsid w:val="007104CD"/>
    <w:rsid w:val="0071393C"/>
    <w:rsid w:val="00715BF1"/>
    <w:rsid w:val="00716DBC"/>
    <w:rsid w:val="00721973"/>
    <w:rsid w:val="00722BD5"/>
    <w:rsid w:val="00725A5B"/>
    <w:rsid w:val="00733A98"/>
    <w:rsid w:val="00734F60"/>
    <w:rsid w:val="00736B00"/>
    <w:rsid w:val="00741811"/>
    <w:rsid w:val="007464B1"/>
    <w:rsid w:val="00760284"/>
    <w:rsid w:val="00761C7A"/>
    <w:rsid w:val="007621A1"/>
    <w:rsid w:val="00763B83"/>
    <w:rsid w:val="00765D99"/>
    <w:rsid w:val="007670D2"/>
    <w:rsid w:val="007708A4"/>
    <w:rsid w:val="007717A7"/>
    <w:rsid w:val="00773E85"/>
    <w:rsid w:val="00775BF6"/>
    <w:rsid w:val="00776995"/>
    <w:rsid w:val="00777055"/>
    <w:rsid w:val="00777349"/>
    <w:rsid w:val="0077753C"/>
    <w:rsid w:val="00781704"/>
    <w:rsid w:val="00781C72"/>
    <w:rsid w:val="00784650"/>
    <w:rsid w:val="007864E6"/>
    <w:rsid w:val="0078752D"/>
    <w:rsid w:val="007911A3"/>
    <w:rsid w:val="007A0387"/>
    <w:rsid w:val="007A0F0A"/>
    <w:rsid w:val="007A2AD8"/>
    <w:rsid w:val="007A33AA"/>
    <w:rsid w:val="007A3669"/>
    <w:rsid w:val="007A51B9"/>
    <w:rsid w:val="007B1D6C"/>
    <w:rsid w:val="007B40F1"/>
    <w:rsid w:val="007B456C"/>
    <w:rsid w:val="007B66A0"/>
    <w:rsid w:val="007B7464"/>
    <w:rsid w:val="007C05D4"/>
    <w:rsid w:val="007C0C7B"/>
    <w:rsid w:val="007C44A8"/>
    <w:rsid w:val="007D2AA2"/>
    <w:rsid w:val="007E3CFC"/>
    <w:rsid w:val="007E7B29"/>
    <w:rsid w:val="007F3BF6"/>
    <w:rsid w:val="007F6036"/>
    <w:rsid w:val="007F6454"/>
    <w:rsid w:val="007F6F83"/>
    <w:rsid w:val="007F7431"/>
    <w:rsid w:val="007F76D5"/>
    <w:rsid w:val="007F7B5D"/>
    <w:rsid w:val="0080587F"/>
    <w:rsid w:val="0080658C"/>
    <w:rsid w:val="008118B7"/>
    <w:rsid w:val="00817A08"/>
    <w:rsid w:val="00821EED"/>
    <w:rsid w:val="00822354"/>
    <w:rsid w:val="008336D4"/>
    <w:rsid w:val="008440BA"/>
    <w:rsid w:val="00844C95"/>
    <w:rsid w:val="008458B9"/>
    <w:rsid w:val="00847152"/>
    <w:rsid w:val="00847C55"/>
    <w:rsid w:val="00856CEB"/>
    <w:rsid w:val="0086007F"/>
    <w:rsid w:val="008620BE"/>
    <w:rsid w:val="00863618"/>
    <w:rsid w:val="008671D1"/>
    <w:rsid w:val="00867858"/>
    <w:rsid w:val="00872BD7"/>
    <w:rsid w:val="00873117"/>
    <w:rsid w:val="0087345A"/>
    <w:rsid w:val="00876C31"/>
    <w:rsid w:val="0087783D"/>
    <w:rsid w:val="00880E44"/>
    <w:rsid w:val="00882298"/>
    <w:rsid w:val="00890992"/>
    <w:rsid w:val="00895B01"/>
    <w:rsid w:val="008A442A"/>
    <w:rsid w:val="008A5EB0"/>
    <w:rsid w:val="008A6B1A"/>
    <w:rsid w:val="008A74EB"/>
    <w:rsid w:val="008B6214"/>
    <w:rsid w:val="008C2DC9"/>
    <w:rsid w:val="008C5BC2"/>
    <w:rsid w:val="008C7FCC"/>
    <w:rsid w:val="008D2830"/>
    <w:rsid w:val="008D6D8D"/>
    <w:rsid w:val="008D6E41"/>
    <w:rsid w:val="008E2744"/>
    <w:rsid w:val="008E2D7C"/>
    <w:rsid w:val="008E631C"/>
    <w:rsid w:val="008F1013"/>
    <w:rsid w:val="008F20E0"/>
    <w:rsid w:val="008F2838"/>
    <w:rsid w:val="008F54AA"/>
    <w:rsid w:val="008F6799"/>
    <w:rsid w:val="008F6CDB"/>
    <w:rsid w:val="008F74B3"/>
    <w:rsid w:val="009005FB"/>
    <w:rsid w:val="00902290"/>
    <w:rsid w:val="00906C01"/>
    <w:rsid w:val="00915E25"/>
    <w:rsid w:val="009200F1"/>
    <w:rsid w:val="00921019"/>
    <w:rsid w:val="00926746"/>
    <w:rsid w:val="009270EB"/>
    <w:rsid w:val="00932B57"/>
    <w:rsid w:val="00936F18"/>
    <w:rsid w:val="00942A78"/>
    <w:rsid w:val="00942B42"/>
    <w:rsid w:val="0094301D"/>
    <w:rsid w:val="00943F11"/>
    <w:rsid w:val="00945A0E"/>
    <w:rsid w:val="0094760D"/>
    <w:rsid w:val="00950789"/>
    <w:rsid w:val="009530F2"/>
    <w:rsid w:val="00957A17"/>
    <w:rsid w:val="00960E8A"/>
    <w:rsid w:val="00962003"/>
    <w:rsid w:val="00963416"/>
    <w:rsid w:val="00963AFA"/>
    <w:rsid w:val="0096691E"/>
    <w:rsid w:val="00967DEE"/>
    <w:rsid w:val="009700D3"/>
    <w:rsid w:val="00971233"/>
    <w:rsid w:val="0097240E"/>
    <w:rsid w:val="009731AB"/>
    <w:rsid w:val="009745BB"/>
    <w:rsid w:val="0097650D"/>
    <w:rsid w:val="00977272"/>
    <w:rsid w:val="009845A7"/>
    <w:rsid w:val="009853F1"/>
    <w:rsid w:val="0098575C"/>
    <w:rsid w:val="00986BCE"/>
    <w:rsid w:val="00986F56"/>
    <w:rsid w:val="009966DF"/>
    <w:rsid w:val="009A1AE0"/>
    <w:rsid w:val="009A73CF"/>
    <w:rsid w:val="009B2357"/>
    <w:rsid w:val="009B7012"/>
    <w:rsid w:val="009C65B4"/>
    <w:rsid w:val="009D0025"/>
    <w:rsid w:val="009D2255"/>
    <w:rsid w:val="009E2A91"/>
    <w:rsid w:val="009E331C"/>
    <w:rsid w:val="009E3B0B"/>
    <w:rsid w:val="009E4A9A"/>
    <w:rsid w:val="009E66B5"/>
    <w:rsid w:val="009F0E91"/>
    <w:rsid w:val="009F3831"/>
    <w:rsid w:val="009F3B05"/>
    <w:rsid w:val="009F6F5B"/>
    <w:rsid w:val="00A00A01"/>
    <w:rsid w:val="00A02483"/>
    <w:rsid w:val="00A04887"/>
    <w:rsid w:val="00A0672D"/>
    <w:rsid w:val="00A10D6E"/>
    <w:rsid w:val="00A122B4"/>
    <w:rsid w:val="00A13DE8"/>
    <w:rsid w:val="00A148D4"/>
    <w:rsid w:val="00A17548"/>
    <w:rsid w:val="00A21D75"/>
    <w:rsid w:val="00A23CC8"/>
    <w:rsid w:val="00A278C0"/>
    <w:rsid w:val="00A32B57"/>
    <w:rsid w:val="00A35D62"/>
    <w:rsid w:val="00A36D18"/>
    <w:rsid w:val="00A376CD"/>
    <w:rsid w:val="00A4366A"/>
    <w:rsid w:val="00A44329"/>
    <w:rsid w:val="00A46115"/>
    <w:rsid w:val="00A46CB4"/>
    <w:rsid w:val="00A52D49"/>
    <w:rsid w:val="00A53134"/>
    <w:rsid w:val="00A54C71"/>
    <w:rsid w:val="00A55581"/>
    <w:rsid w:val="00A57799"/>
    <w:rsid w:val="00A61F91"/>
    <w:rsid w:val="00A635BE"/>
    <w:rsid w:val="00A6625D"/>
    <w:rsid w:val="00A722CC"/>
    <w:rsid w:val="00A73650"/>
    <w:rsid w:val="00A77BF0"/>
    <w:rsid w:val="00A80B32"/>
    <w:rsid w:val="00A81350"/>
    <w:rsid w:val="00A85454"/>
    <w:rsid w:val="00A8670E"/>
    <w:rsid w:val="00A87147"/>
    <w:rsid w:val="00A87E3C"/>
    <w:rsid w:val="00A923C0"/>
    <w:rsid w:val="00A93249"/>
    <w:rsid w:val="00A962C0"/>
    <w:rsid w:val="00A963D0"/>
    <w:rsid w:val="00AA1C18"/>
    <w:rsid w:val="00AA38CF"/>
    <w:rsid w:val="00AB42B9"/>
    <w:rsid w:val="00AB5FE6"/>
    <w:rsid w:val="00AB63B6"/>
    <w:rsid w:val="00AC2190"/>
    <w:rsid w:val="00AC2315"/>
    <w:rsid w:val="00AC33D5"/>
    <w:rsid w:val="00AC7184"/>
    <w:rsid w:val="00AD2EE8"/>
    <w:rsid w:val="00AD3D51"/>
    <w:rsid w:val="00AD4B4E"/>
    <w:rsid w:val="00AD5908"/>
    <w:rsid w:val="00AE15A8"/>
    <w:rsid w:val="00AF07E2"/>
    <w:rsid w:val="00AF112D"/>
    <w:rsid w:val="00AF184B"/>
    <w:rsid w:val="00AF2A67"/>
    <w:rsid w:val="00AF4BA4"/>
    <w:rsid w:val="00AF7E24"/>
    <w:rsid w:val="00B02074"/>
    <w:rsid w:val="00B10A50"/>
    <w:rsid w:val="00B119C4"/>
    <w:rsid w:val="00B1601E"/>
    <w:rsid w:val="00B20264"/>
    <w:rsid w:val="00B227CD"/>
    <w:rsid w:val="00B24707"/>
    <w:rsid w:val="00B2591B"/>
    <w:rsid w:val="00B26C8C"/>
    <w:rsid w:val="00B33707"/>
    <w:rsid w:val="00B34942"/>
    <w:rsid w:val="00B40528"/>
    <w:rsid w:val="00B41CE1"/>
    <w:rsid w:val="00B41E55"/>
    <w:rsid w:val="00B4505F"/>
    <w:rsid w:val="00B4701A"/>
    <w:rsid w:val="00B47611"/>
    <w:rsid w:val="00B47767"/>
    <w:rsid w:val="00B55A2B"/>
    <w:rsid w:val="00B62911"/>
    <w:rsid w:val="00B7187D"/>
    <w:rsid w:val="00B71BC8"/>
    <w:rsid w:val="00B75C3D"/>
    <w:rsid w:val="00B75CC0"/>
    <w:rsid w:val="00B77704"/>
    <w:rsid w:val="00B81FB1"/>
    <w:rsid w:val="00B8321C"/>
    <w:rsid w:val="00B84686"/>
    <w:rsid w:val="00B87A8F"/>
    <w:rsid w:val="00B93D1B"/>
    <w:rsid w:val="00B9433F"/>
    <w:rsid w:val="00B94C85"/>
    <w:rsid w:val="00B951C2"/>
    <w:rsid w:val="00B95450"/>
    <w:rsid w:val="00B96F4D"/>
    <w:rsid w:val="00BA0011"/>
    <w:rsid w:val="00BA0BD7"/>
    <w:rsid w:val="00BA390C"/>
    <w:rsid w:val="00BA461F"/>
    <w:rsid w:val="00BA5767"/>
    <w:rsid w:val="00BA5841"/>
    <w:rsid w:val="00BB12F1"/>
    <w:rsid w:val="00BB2F70"/>
    <w:rsid w:val="00BB53BB"/>
    <w:rsid w:val="00BB5A9F"/>
    <w:rsid w:val="00BB6564"/>
    <w:rsid w:val="00BB79AE"/>
    <w:rsid w:val="00BB7B61"/>
    <w:rsid w:val="00BC31CF"/>
    <w:rsid w:val="00BC40A2"/>
    <w:rsid w:val="00BC625A"/>
    <w:rsid w:val="00BC70B1"/>
    <w:rsid w:val="00BD190A"/>
    <w:rsid w:val="00BD404A"/>
    <w:rsid w:val="00BE170D"/>
    <w:rsid w:val="00BE2061"/>
    <w:rsid w:val="00BE3752"/>
    <w:rsid w:val="00BF252A"/>
    <w:rsid w:val="00BF3295"/>
    <w:rsid w:val="00BF63AE"/>
    <w:rsid w:val="00BF6622"/>
    <w:rsid w:val="00C00E5B"/>
    <w:rsid w:val="00C03D27"/>
    <w:rsid w:val="00C06129"/>
    <w:rsid w:val="00C070BE"/>
    <w:rsid w:val="00C10418"/>
    <w:rsid w:val="00C12F4A"/>
    <w:rsid w:val="00C141D4"/>
    <w:rsid w:val="00C17004"/>
    <w:rsid w:val="00C202A6"/>
    <w:rsid w:val="00C20634"/>
    <w:rsid w:val="00C24862"/>
    <w:rsid w:val="00C2690A"/>
    <w:rsid w:val="00C32711"/>
    <w:rsid w:val="00C33AAF"/>
    <w:rsid w:val="00C340C1"/>
    <w:rsid w:val="00C35F5A"/>
    <w:rsid w:val="00C4180B"/>
    <w:rsid w:val="00C443B3"/>
    <w:rsid w:val="00C57DA7"/>
    <w:rsid w:val="00C65E1C"/>
    <w:rsid w:val="00C666E0"/>
    <w:rsid w:val="00C67A55"/>
    <w:rsid w:val="00C73195"/>
    <w:rsid w:val="00C81568"/>
    <w:rsid w:val="00C83FBC"/>
    <w:rsid w:val="00C87CC2"/>
    <w:rsid w:val="00C90088"/>
    <w:rsid w:val="00C95ACC"/>
    <w:rsid w:val="00C974DE"/>
    <w:rsid w:val="00CA0C75"/>
    <w:rsid w:val="00CA5BA2"/>
    <w:rsid w:val="00CA6D6B"/>
    <w:rsid w:val="00CB1825"/>
    <w:rsid w:val="00CB2403"/>
    <w:rsid w:val="00CB70F4"/>
    <w:rsid w:val="00CB7644"/>
    <w:rsid w:val="00CB776D"/>
    <w:rsid w:val="00CC0689"/>
    <w:rsid w:val="00CC0D2F"/>
    <w:rsid w:val="00CC5A2E"/>
    <w:rsid w:val="00CC646C"/>
    <w:rsid w:val="00CC74FD"/>
    <w:rsid w:val="00CD1BC3"/>
    <w:rsid w:val="00CD4724"/>
    <w:rsid w:val="00CD66F1"/>
    <w:rsid w:val="00CD6881"/>
    <w:rsid w:val="00CD71BE"/>
    <w:rsid w:val="00CD7BC1"/>
    <w:rsid w:val="00CE0EB5"/>
    <w:rsid w:val="00CE4D4D"/>
    <w:rsid w:val="00CE5AFD"/>
    <w:rsid w:val="00CE76EA"/>
    <w:rsid w:val="00CF5E37"/>
    <w:rsid w:val="00D00D6D"/>
    <w:rsid w:val="00D0179D"/>
    <w:rsid w:val="00D01FE1"/>
    <w:rsid w:val="00D0269E"/>
    <w:rsid w:val="00D042E4"/>
    <w:rsid w:val="00D0491A"/>
    <w:rsid w:val="00D055AB"/>
    <w:rsid w:val="00D11398"/>
    <w:rsid w:val="00D21B88"/>
    <w:rsid w:val="00D251A9"/>
    <w:rsid w:val="00D2569A"/>
    <w:rsid w:val="00D309AE"/>
    <w:rsid w:val="00D30FBD"/>
    <w:rsid w:val="00D31256"/>
    <w:rsid w:val="00D31C89"/>
    <w:rsid w:val="00D31D5A"/>
    <w:rsid w:val="00D33353"/>
    <w:rsid w:val="00D44D33"/>
    <w:rsid w:val="00D45D23"/>
    <w:rsid w:val="00D4695C"/>
    <w:rsid w:val="00D52C26"/>
    <w:rsid w:val="00D557C7"/>
    <w:rsid w:val="00D61FCC"/>
    <w:rsid w:val="00D6538C"/>
    <w:rsid w:val="00D66CCF"/>
    <w:rsid w:val="00D76B89"/>
    <w:rsid w:val="00D778A4"/>
    <w:rsid w:val="00D824B6"/>
    <w:rsid w:val="00D83FF7"/>
    <w:rsid w:val="00D84C02"/>
    <w:rsid w:val="00D84E37"/>
    <w:rsid w:val="00D8621D"/>
    <w:rsid w:val="00D87839"/>
    <w:rsid w:val="00D90C60"/>
    <w:rsid w:val="00D93ABB"/>
    <w:rsid w:val="00D95B06"/>
    <w:rsid w:val="00D976F4"/>
    <w:rsid w:val="00DA12C1"/>
    <w:rsid w:val="00DA3B52"/>
    <w:rsid w:val="00DA65C5"/>
    <w:rsid w:val="00DA6653"/>
    <w:rsid w:val="00DB0195"/>
    <w:rsid w:val="00DB098B"/>
    <w:rsid w:val="00DB6E94"/>
    <w:rsid w:val="00DB7037"/>
    <w:rsid w:val="00DC04DC"/>
    <w:rsid w:val="00DC282B"/>
    <w:rsid w:val="00DC31C4"/>
    <w:rsid w:val="00DC509C"/>
    <w:rsid w:val="00DC61CB"/>
    <w:rsid w:val="00DC6340"/>
    <w:rsid w:val="00DC7A51"/>
    <w:rsid w:val="00DD0625"/>
    <w:rsid w:val="00DD51DE"/>
    <w:rsid w:val="00DD5A35"/>
    <w:rsid w:val="00DD7DEB"/>
    <w:rsid w:val="00DE0472"/>
    <w:rsid w:val="00DE19DD"/>
    <w:rsid w:val="00DE3287"/>
    <w:rsid w:val="00DF343E"/>
    <w:rsid w:val="00DF7FD4"/>
    <w:rsid w:val="00E0136B"/>
    <w:rsid w:val="00E033EA"/>
    <w:rsid w:val="00E050A0"/>
    <w:rsid w:val="00E058EB"/>
    <w:rsid w:val="00E10215"/>
    <w:rsid w:val="00E10CAE"/>
    <w:rsid w:val="00E10E5C"/>
    <w:rsid w:val="00E11CF3"/>
    <w:rsid w:val="00E1431D"/>
    <w:rsid w:val="00E2217C"/>
    <w:rsid w:val="00E2514B"/>
    <w:rsid w:val="00E25C15"/>
    <w:rsid w:val="00E25DC0"/>
    <w:rsid w:val="00E3053D"/>
    <w:rsid w:val="00E31C68"/>
    <w:rsid w:val="00E3217E"/>
    <w:rsid w:val="00E324B3"/>
    <w:rsid w:val="00E36B0B"/>
    <w:rsid w:val="00E40587"/>
    <w:rsid w:val="00E420AF"/>
    <w:rsid w:val="00E43FDF"/>
    <w:rsid w:val="00E452D4"/>
    <w:rsid w:val="00E56881"/>
    <w:rsid w:val="00E610E8"/>
    <w:rsid w:val="00E631DE"/>
    <w:rsid w:val="00E643ED"/>
    <w:rsid w:val="00E66446"/>
    <w:rsid w:val="00E83E8C"/>
    <w:rsid w:val="00E867C1"/>
    <w:rsid w:val="00E9126E"/>
    <w:rsid w:val="00E91A65"/>
    <w:rsid w:val="00E95E9D"/>
    <w:rsid w:val="00E961D1"/>
    <w:rsid w:val="00E979F3"/>
    <w:rsid w:val="00EA3554"/>
    <w:rsid w:val="00EA6AE0"/>
    <w:rsid w:val="00EB0E9D"/>
    <w:rsid w:val="00EB10EE"/>
    <w:rsid w:val="00EB1305"/>
    <w:rsid w:val="00EB2A5F"/>
    <w:rsid w:val="00EB3A75"/>
    <w:rsid w:val="00EB5D50"/>
    <w:rsid w:val="00EB5EA1"/>
    <w:rsid w:val="00EB75F2"/>
    <w:rsid w:val="00EC0248"/>
    <w:rsid w:val="00EC0A1A"/>
    <w:rsid w:val="00ED0111"/>
    <w:rsid w:val="00ED3827"/>
    <w:rsid w:val="00ED426A"/>
    <w:rsid w:val="00ED4EA6"/>
    <w:rsid w:val="00ED768F"/>
    <w:rsid w:val="00EE48A2"/>
    <w:rsid w:val="00EE6210"/>
    <w:rsid w:val="00EF2060"/>
    <w:rsid w:val="00EF2223"/>
    <w:rsid w:val="00EF46E2"/>
    <w:rsid w:val="00F02EFF"/>
    <w:rsid w:val="00F05DAE"/>
    <w:rsid w:val="00F06D83"/>
    <w:rsid w:val="00F11AD6"/>
    <w:rsid w:val="00F11C0C"/>
    <w:rsid w:val="00F130D2"/>
    <w:rsid w:val="00F140FD"/>
    <w:rsid w:val="00F14A5F"/>
    <w:rsid w:val="00F1554D"/>
    <w:rsid w:val="00F1594B"/>
    <w:rsid w:val="00F20A37"/>
    <w:rsid w:val="00F27B54"/>
    <w:rsid w:val="00F27F34"/>
    <w:rsid w:val="00F31DF0"/>
    <w:rsid w:val="00F325D2"/>
    <w:rsid w:val="00F3714E"/>
    <w:rsid w:val="00F37AC1"/>
    <w:rsid w:val="00F406DB"/>
    <w:rsid w:val="00F45F09"/>
    <w:rsid w:val="00F548DC"/>
    <w:rsid w:val="00F62C67"/>
    <w:rsid w:val="00F6441F"/>
    <w:rsid w:val="00F64DD8"/>
    <w:rsid w:val="00F6617F"/>
    <w:rsid w:val="00F6693C"/>
    <w:rsid w:val="00F71AC4"/>
    <w:rsid w:val="00F82654"/>
    <w:rsid w:val="00F82864"/>
    <w:rsid w:val="00F8344D"/>
    <w:rsid w:val="00F84078"/>
    <w:rsid w:val="00F85234"/>
    <w:rsid w:val="00F91F0D"/>
    <w:rsid w:val="00F929AD"/>
    <w:rsid w:val="00F936EB"/>
    <w:rsid w:val="00F947E2"/>
    <w:rsid w:val="00F95B21"/>
    <w:rsid w:val="00F95F19"/>
    <w:rsid w:val="00F9685D"/>
    <w:rsid w:val="00F969AD"/>
    <w:rsid w:val="00FA0E15"/>
    <w:rsid w:val="00FA1A6C"/>
    <w:rsid w:val="00FA51AE"/>
    <w:rsid w:val="00FA64B4"/>
    <w:rsid w:val="00FB75BC"/>
    <w:rsid w:val="00FC38D1"/>
    <w:rsid w:val="00FC3C58"/>
    <w:rsid w:val="00FD13A5"/>
    <w:rsid w:val="00FD41CE"/>
    <w:rsid w:val="00FD5B3B"/>
    <w:rsid w:val="00FD5CB5"/>
    <w:rsid w:val="00FE3A32"/>
    <w:rsid w:val="00FE3BA0"/>
    <w:rsid w:val="00FE3E2A"/>
    <w:rsid w:val="00FE4FCF"/>
    <w:rsid w:val="00FE6786"/>
    <w:rsid w:val="00FE7FE8"/>
    <w:rsid w:val="00FF0637"/>
    <w:rsid w:val="00FF421B"/>
    <w:rsid w:val="00FF7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4F7AEE92"/>
  <w15:chartTrackingRefBased/>
  <w15:docId w15:val="{7E9FA638-2931-4D7E-A1F7-4FCBC5BE2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rsid w:val="00537F8C"/>
    <w:pPr>
      <w:keepNext/>
      <w:numPr>
        <w:numId w:val="4"/>
      </w:numPr>
      <w:jc w:val="center"/>
      <w:outlineLvl w:val="0"/>
    </w:pPr>
    <w:rPr>
      <w:rFonts w:cs="Arial"/>
      <w:b/>
      <w:bCs/>
      <w:lang w:eastAsia="en-US"/>
    </w:rPr>
  </w:style>
  <w:style w:type="paragraph" w:styleId="Heading2">
    <w:name w:val="heading 2"/>
    <w:basedOn w:val="Normal"/>
    <w:next w:val="Normal"/>
    <w:qFormat/>
    <w:rsid w:val="00537F8C"/>
    <w:pPr>
      <w:keepNext/>
      <w:numPr>
        <w:ilvl w:val="1"/>
        <w:numId w:val="4"/>
      </w:numPr>
      <w:outlineLvl w:val="1"/>
    </w:pPr>
    <w:rPr>
      <w:rFonts w:cs="Arial"/>
      <w:b/>
      <w:bCs/>
      <w:lang w:eastAsia="en-US"/>
    </w:rPr>
  </w:style>
  <w:style w:type="paragraph" w:styleId="Heading3">
    <w:name w:val="heading 3"/>
    <w:basedOn w:val="Normal"/>
    <w:next w:val="Normal"/>
    <w:qFormat/>
    <w:rsid w:val="00537F8C"/>
    <w:pPr>
      <w:keepNext/>
      <w:numPr>
        <w:ilvl w:val="2"/>
        <w:numId w:val="4"/>
      </w:numPr>
      <w:jc w:val="both"/>
      <w:outlineLvl w:val="2"/>
    </w:pPr>
    <w:rPr>
      <w:rFonts w:cs="Arial"/>
      <w:b/>
      <w:bCs/>
      <w:lang w:eastAsia="en-US"/>
    </w:rPr>
  </w:style>
  <w:style w:type="paragraph" w:styleId="Heading4">
    <w:name w:val="heading 4"/>
    <w:basedOn w:val="Normal"/>
    <w:next w:val="Normal"/>
    <w:qFormat/>
    <w:rsid w:val="00537F8C"/>
    <w:pPr>
      <w:keepNext/>
      <w:numPr>
        <w:ilvl w:val="3"/>
        <w:numId w:val="4"/>
      </w:numPr>
      <w:spacing w:before="240" w:after="60"/>
      <w:outlineLvl w:val="3"/>
    </w:pPr>
    <w:rPr>
      <w:rFonts w:ascii="Times New Roman" w:hAnsi="Times New Roman"/>
      <w:b/>
      <w:bCs/>
      <w:sz w:val="28"/>
      <w:szCs w:val="28"/>
      <w:lang w:eastAsia="en-US"/>
    </w:rPr>
  </w:style>
  <w:style w:type="paragraph" w:styleId="Heading5">
    <w:name w:val="heading 5"/>
    <w:basedOn w:val="Normal"/>
    <w:next w:val="Normal"/>
    <w:qFormat/>
    <w:rsid w:val="00537F8C"/>
    <w:pPr>
      <w:numPr>
        <w:ilvl w:val="4"/>
        <w:numId w:val="4"/>
      </w:numPr>
      <w:spacing w:before="240" w:after="60"/>
      <w:outlineLvl w:val="4"/>
    </w:pPr>
    <w:rPr>
      <w:rFonts w:ascii="Times New Roman" w:hAnsi="Times New Roman"/>
      <w:b/>
      <w:bCs/>
      <w:i/>
      <w:iCs/>
      <w:sz w:val="26"/>
      <w:szCs w:val="26"/>
      <w:lang w:eastAsia="en-US"/>
    </w:rPr>
  </w:style>
  <w:style w:type="paragraph" w:styleId="Heading6">
    <w:name w:val="heading 6"/>
    <w:basedOn w:val="Normal"/>
    <w:next w:val="Normal"/>
    <w:qFormat/>
    <w:rsid w:val="00537F8C"/>
    <w:pPr>
      <w:numPr>
        <w:ilvl w:val="5"/>
        <w:numId w:val="4"/>
      </w:numPr>
      <w:spacing w:before="240" w:after="60"/>
      <w:outlineLvl w:val="5"/>
    </w:pPr>
    <w:rPr>
      <w:rFonts w:ascii="Times New Roman" w:hAnsi="Times New Roman"/>
      <w:b/>
      <w:bCs/>
      <w:sz w:val="22"/>
      <w:szCs w:val="22"/>
      <w:lang w:eastAsia="en-US"/>
    </w:rPr>
  </w:style>
  <w:style w:type="paragraph" w:styleId="Heading7">
    <w:name w:val="heading 7"/>
    <w:basedOn w:val="Normal"/>
    <w:next w:val="Normal"/>
    <w:qFormat/>
    <w:rsid w:val="00537F8C"/>
    <w:pPr>
      <w:numPr>
        <w:ilvl w:val="6"/>
        <w:numId w:val="4"/>
      </w:numPr>
      <w:spacing w:before="240" w:after="60"/>
      <w:outlineLvl w:val="6"/>
    </w:pPr>
    <w:rPr>
      <w:rFonts w:ascii="Times New Roman" w:hAnsi="Times New Roman"/>
      <w:lang w:eastAsia="en-US"/>
    </w:rPr>
  </w:style>
  <w:style w:type="paragraph" w:styleId="Heading8">
    <w:name w:val="heading 8"/>
    <w:basedOn w:val="Normal"/>
    <w:next w:val="Normal"/>
    <w:qFormat/>
    <w:rsid w:val="00537F8C"/>
    <w:pPr>
      <w:numPr>
        <w:ilvl w:val="7"/>
        <w:numId w:val="4"/>
      </w:numPr>
      <w:spacing w:before="240" w:after="60"/>
      <w:outlineLvl w:val="7"/>
    </w:pPr>
    <w:rPr>
      <w:rFonts w:ascii="Times New Roman" w:hAnsi="Times New Roman"/>
      <w:i/>
      <w:iCs/>
      <w:lang w:eastAsia="en-US"/>
    </w:rPr>
  </w:style>
  <w:style w:type="paragraph" w:styleId="Heading9">
    <w:name w:val="heading 9"/>
    <w:basedOn w:val="Normal"/>
    <w:next w:val="Normal"/>
    <w:qFormat/>
    <w:rsid w:val="00537F8C"/>
    <w:pPr>
      <w:numPr>
        <w:ilvl w:val="8"/>
        <w:numId w:val="4"/>
      </w:numPr>
      <w:spacing w:before="240" w:after="60"/>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333">
    <w:name w:val="CM333"/>
    <w:basedOn w:val="Normal"/>
    <w:next w:val="Normal"/>
    <w:rsid w:val="003C55BD"/>
    <w:pPr>
      <w:autoSpaceDE w:val="0"/>
      <w:autoSpaceDN w:val="0"/>
      <w:adjustRightInd w:val="0"/>
    </w:pPr>
    <w:rPr>
      <w:rFonts w:ascii="Times New Roman" w:hAnsi="Times New Roman"/>
    </w:rPr>
  </w:style>
  <w:style w:type="paragraph" w:styleId="Header">
    <w:name w:val="header"/>
    <w:basedOn w:val="Normal"/>
    <w:rsid w:val="00537F8C"/>
    <w:pPr>
      <w:tabs>
        <w:tab w:val="center" w:pos="4153"/>
        <w:tab w:val="right" w:pos="8306"/>
      </w:tabs>
    </w:pPr>
  </w:style>
  <w:style w:type="paragraph" w:styleId="Footer">
    <w:name w:val="footer"/>
    <w:basedOn w:val="Normal"/>
    <w:link w:val="FooterChar"/>
    <w:uiPriority w:val="99"/>
    <w:rsid w:val="00537F8C"/>
    <w:pPr>
      <w:tabs>
        <w:tab w:val="center" w:pos="4153"/>
        <w:tab w:val="right" w:pos="8306"/>
      </w:tabs>
    </w:pPr>
  </w:style>
  <w:style w:type="paragraph" w:styleId="BodyText">
    <w:name w:val="Body Text"/>
    <w:basedOn w:val="Normal"/>
    <w:rsid w:val="00537F8C"/>
    <w:pPr>
      <w:jc w:val="both"/>
    </w:pPr>
    <w:rPr>
      <w:rFonts w:cs="Arial"/>
      <w:lang w:eastAsia="en-US"/>
    </w:rPr>
  </w:style>
  <w:style w:type="paragraph" w:styleId="BodyTextIndent">
    <w:name w:val="Body Text Indent"/>
    <w:basedOn w:val="Normal"/>
    <w:rsid w:val="00537F8C"/>
    <w:pPr>
      <w:ind w:left="720"/>
      <w:jc w:val="both"/>
    </w:pPr>
    <w:rPr>
      <w:rFonts w:cs="Arial"/>
      <w:lang w:eastAsia="en-US"/>
    </w:rPr>
  </w:style>
  <w:style w:type="paragraph" w:styleId="Title">
    <w:name w:val="Title"/>
    <w:basedOn w:val="Normal"/>
    <w:qFormat/>
    <w:rsid w:val="00537F8C"/>
    <w:pPr>
      <w:jc w:val="center"/>
    </w:pPr>
    <w:rPr>
      <w:rFonts w:cs="Arial"/>
      <w:b/>
      <w:bCs/>
      <w:sz w:val="28"/>
      <w:lang w:eastAsia="en-US"/>
    </w:rPr>
  </w:style>
  <w:style w:type="character" w:styleId="Hyperlink">
    <w:name w:val="Hyperlink"/>
    <w:rsid w:val="00537F8C"/>
    <w:rPr>
      <w:color w:val="0000FF"/>
      <w:u w:val="single"/>
    </w:rPr>
  </w:style>
  <w:style w:type="paragraph" w:styleId="BodyText2">
    <w:name w:val="Body Text 2"/>
    <w:basedOn w:val="Normal"/>
    <w:rsid w:val="00537F8C"/>
    <w:pPr>
      <w:jc w:val="both"/>
    </w:pPr>
    <w:rPr>
      <w:rFonts w:ascii="Times New Roman" w:hAnsi="Times New Roman"/>
      <w:i/>
      <w:iCs/>
      <w:color w:val="FF0000"/>
      <w:lang w:eastAsia="en-US"/>
    </w:rPr>
  </w:style>
  <w:style w:type="paragraph" w:styleId="BodyTextIndent2">
    <w:name w:val="Body Text Indent 2"/>
    <w:basedOn w:val="Normal"/>
    <w:rsid w:val="00537F8C"/>
    <w:pPr>
      <w:ind w:left="360"/>
      <w:jc w:val="both"/>
    </w:pPr>
    <w:rPr>
      <w:rFonts w:ascii="Times New Roman" w:hAnsi="Times New Roman"/>
      <w:lang w:eastAsia="en-US"/>
    </w:rPr>
  </w:style>
  <w:style w:type="paragraph" w:styleId="BodyTextIndent3">
    <w:name w:val="Body Text Indent 3"/>
    <w:basedOn w:val="Normal"/>
    <w:rsid w:val="00537F8C"/>
    <w:pPr>
      <w:ind w:left="720"/>
      <w:jc w:val="both"/>
    </w:pPr>
    <w:rPr>
      <w:rFonts w:ascii="Times New Roman" w:hAnsi="Times New Roman"/>
      <w:lang w:eastAsia="en-US"/>
    </w:rPr>
  </w:style>
  <w:style w:type="paragraph" w:customStyle="1" w:styleId="CM318">
    <w:name w:val="CM318"/>
    <w:basedOn w:val="Normal"/>
    <w:next w:val="Normal"/>
    <w:rsid w:val="001B4D0D"/>
    <w:pPr>
      <w:autoSpaceDE w:val="0"/>
      <w:autoSpaceDN w:val="0"/>
      <w:adjustRightInd w:val="0"/>
    </w:pPr>
    <w:rPr>
      <w:rFonts w:ascii="Times New Roman" w:hAnsi="Times New Roman"/>
    </w:rPr>
  </w:style>
  <w:style w:type="character" w:styleId="PageNumber">
    <w:name w:val="page number"/>
    <w:basedOn w:val="DefaultParagraphFont"/>
    <w:rsid w:val="006B40C1"/>
  </w:style>
  <w:style w:type="paragraph" w:styleId="FootnoteText">
    <w:name w:val="footnote text"/>
    <w:basedOn w:val="Normal"/>
    <w:semiHidden/>
    <w:rsid w:val="00461E4C"/>
    <w:rPr>
      <w:sz w:val="20"/>
      <w:szCs w:val="20"/>
    </w:rPr>
  </w:style>
  <w:style w:type="character" w:styleId="FootnoteReference">
    <w:name w:val="footnote reference"/>
    <w:semiHidden/>
    <w:rsid w:val="00461E4C"/>
    <w:rPr>
      <w:vertAlign w:val="superscript"/>
    </w:rPr>
  </w:style>
  <w:style w:type="paragraph" w:styleId="BalloonText">
    <w:name w:val="Balloon Text"/>
    <w:basedOn w:val="Normal"/>
    <w:semiHidden/>
    <w:rsid w:val="00C443B3"/>
    <w:rPr>
      <w:rFonts w:ascii="Tahoma" w:hAnsi="Tahoma" w:cs="Tahoma"/>
      <w:sz w:val="16"/>
      <w:szCs w:val="16"/>
    </w:rPr>
  </w:style>
  <w:style w:type="character" w:styleId="CommentReference">
    <w:name w:val="annotation reference"/>
    <w:semiHidden/>
    <w:rsid w:val="003C2DEE"/>
    <w:rPr>
      <w:sz w:val="16"/>
      <w:szCs w:val="16"/>
    </w:rPr>
  </w:style>
  <w:style w:type="paragraph" w:styleId="CommentText">
    <w:name w:val="annotation text"/>
    <w:basedOn w:val="Normal"/>
    <w:link w:val="CommentTextChar"/>
    <w:semiHidden/>
    <w:rsid w:val="003C2DEE"/>
    <w:rPr>
      <w:sz w:val="20"/>
      <w:szCs w:val="20"/>
    </w:rPr>
  </w:style>
  <w:style w:type="paragraph" w:styleId="CommentSubject">
    <w:name w:val="annotation subject"/>
    <w:basedOn w:val="CommentText"/>
    <w:next w:val="CommentText"/>
    <w:semiHidden/>
    <w:rsid w:val="003C2DEE"/>
    <w:rPr>
      <w:b/>
      <w:bCs/>
    </w:rPr>
  </w:style>
  <w:style w:type="paragraph" w:styleId="ListParagraph">
    <w:name w:val="List Paragraph"/>
    <w:basedOn w:val="Normal"/>
    <w:uiPriority w:val="34"/>
    <w:qFormat/>
    <w:rsid w:val="003E5ECB"/>
    <w:pPr>
      <w:ind w:left="720"/>
    </w:pPr>
  </w:style>
  <w:style w:type="character" w:customStyle="1" w:styleId="CommentTextChar">
    <w:name w:val="Comment Text Char"/>
    <w:link w:val="CommentText"/>
    <w:semiHidden/>
    <w:rsid w:val="00BF63AE"/>
    <w:rPr>
      <w:rFonts w:ascii="Arial" w:hAnsi="Arial"/>
    </w:rPr>
  </w:style>
  <w:style w:type="character" w:customStyle="1" w:styleId="FooterChar">
    <w:name w:val="Footer Char"/>
    <w:link w:val="Footer"/>
    <w:uiPriority w:val="99"/>
    <w:rsid w:val="00222B2E"/>
    <w:rPr>
      <w:rFonts w:ascii="Arial" w:hAnsi="Arial"/>
      <w:sz w:val="24"/>
      <w:szCs w:val="24"/>
    </w:rPr>
  </w:style>
  <w:style w:type="paragraph" w:styleId="Revision">
    <w:name w:val="Revision"/>
    <w:hidden/>
    <w:uiPriority w:val="99"/>
    <w:semiHidden/>
    <w:rsid w:val="00E36B0B"/>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361940">
      <w:bodyDiv w:val="1"/>
      <w:marLeft w:val="0"/>
      <w:marRight w:val="0"/>
      <w:marTop w:val="0"/>
      <w:marBottom w:val="0"/>
      <w:divBdr>
        <w:top w:val="none" w:sz="0" w:space="0" w:color="auto"/>
        <w:left w:val="none" w:sz="0" w:space="0" w:color="auto"/>
        <w:bottom w:val="none" w:sz="0" w:space="0" w:color="auto"/>
        <w:right w:val="none" w:sz="0" w:space="0" w:color="auto"/>
      </w:divBdr>
    </w:div>
    <w:div w:id="1330600949">
      <w:bodyDiv w:val="1"/>
      <w:marLeft w:val="0"/>
      <w:marRight w:val="0"/>
      <w:marTop w:val="0"/>
      <w:marBottom w:val="0"/>
      <w:divBdr>
        <w:top w:val="none" w:sz="0" w:space="0" w:color="auto"/>
        <w:left w:val="none" w:sz="0" w:space="0" w:color="auto"/>
        <w:bottom w:val="none" w:sz="0" w:space="0" w:color="auto"/>
        <w:right w:val="none" w:sz="0" w:space="0" w:color="auto"/>
      </w:divBdr>
    </w:div>
    <w:div w:id="150281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39205D88DC4F44CB1CA8437F92B0221" ma:contentTypeVersion="12" ma:contentTypeDescription="Create a new document." ma:contentTypeScope="" ma:versionID="c189d62740d7ba8a732d28c4bed6dc7c">
  <xsd:schema xmlns:xsd="http://www.w3.org/2001/XMLSchema" xmlns:xs="http://www.w3.org/2001/XMLSchema" xmlns:p="http://schemas.microsoft.com/office/2006/metadata/properties" xmlns:ns3="ef277e87-290d-49c5-91d0-3912be04ccbd" xmlns:ns4="93868ba0-4f09-432e-b4a8-1e7798b1a206" targetNamespace="http://schemas.microsoft.com/office/2006/metadata/properties" ma:root="true" ma:fieldsID="9ade674fc7acb6567e67b5eaf5114538" ns3:_="" ns4:_="">
    <xsd:import namespace="ef277e87-290d-49c5-91d0-3912be04ccbd"/>
    <xsd:import namespace="93868ba0-4f09-432e-b4a8-1e7798b1a2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77e87-290d-49c5-91d0-3912be04c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868ba0-4f09-432e-b4a8-1e7798b1a2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6F12ED-78E9-455E-BB87-A859035A8CD5}">
  <ds:schemaRefs>
    <ds:schemaRef ds:uri="http://schemas.openxmlformats.org/officeDocument/2006/bibliography"/>
  </ds:schemaRefs>
</ds:datastoreItem>
</file>

<file path=customXml/itemProps2.xml><?xml version="1.0" encoding="utf-8"?>
<ds:datastoreItem xmlns:ds="http://schemas.openxmlformats.org/officeDocument/2006/customXml" ds:itemID="{7389565E-5911-4D56-A2A3-FBEC97ABF271}">
  <ds:schemaRefs>
    <ds:schemaRef ds:uri="http://schemas.microsoft.com/sharepoint/v3/contenttype/forms"/>
  </ds:schemaRefs>
</ds:datastoreItem>
</file>

<file path=customXml/itemProps3.xml><?xml version="1.0" encoding="utf-8"?>
<ds:datastoreItem xmlns:ds="http://schemas.openxmlformats.org/officeDocument/2006/customXml" ds:itemID="{45E29F90-6541-4878-9D8D-76C1A0964EF2}">
  <ds:schemaRefs>
    <ds:schemaRef ds:uri="http://schemas.microsoft.com/office/infopath/2007/PartnerControls"/>
    <ds:schemaRef ds:uri="ef277e87-290d-49c5-91d0-3912be04ccbd"/>
    <ds:schemaRef ds:uri="http://purl.org/dc/elements/1.1/"/>
    <ds:schemaRef ds:uri="http://schemas.microsoft.com/office/2006/metadata/properties"/>
    <ds:schemaRef ds:uri="93868ba0-4f09-432e-b4a8-1e7798b1a206"/>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2F3D6D57-5B1B-4AFD-BF34-4BEDD3337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77e87-290d-49c5-91d0-3912be04ccbd"/>
    <ds:schemaRef ds:uri="93868ba0-4f09-432e-b4a8-1e7798b1a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3178</Words>
  <Characters>16442</Characters>
  <Application>Microsoft Office Word</Application>
  <DocSecurity>0</DocSecurity>
  <Lines>137</Lines>
  <Paragraphs>39</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Members’ Allowances Scheme</vt:lpstr>
      <vt:lpstr>Members’ Allowances Scheme</vt:lpstr>
    </vt:vector>
  </TitlesOfParts>
  <Company>Bridgend CBC</Company>
  <LinksUpToDate>false</LinksUpToDate>
  <CharactersWithSpaces>19581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 Allowances Scheme</dc:title>
  <dc:subject/>
  <dc:creator>mcmila</dc:creator>
  <cp:keywords/>
  <cp:lastModifiedBy>Caroline Llewellyn</cp:lastModifiedBy>
  <cp:revision>6</cp:revision>
  <cp:lastPrinted>2017-10-24T13:52:00Z</cp:lastPrinted>
  <dcterms:created xsi:type="dcterms:W3CDTF">2023-03-30T20:54:00Z</dcterms:created>
  <dcterms:modified xsi:type="dcterms:W3CDTF">2023-06-30T15:53:00Z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A34103015</vt:lpwstr>
  </property>
  <property fmtid="{D5CDD505-2E9C-101B-9397-08002B2CF9AE}" pid="3" name="Objective-Title">
    <vt:lpwstr>Schedule of Remuneration Pro Forma - Principal Councils Final - 2021</vt:lpwstr>
  </property>
  <property fmtid="{D5CDD505-2E9C-101B-9397-08002B2CF9AE}" pid="4" name="Objective-Comment">
    <vt:lpwstr/>
  </property>
  <property fmtid="{D5CDD505-2E9C-101B-9397-08002B2CF9AE}" pid="5" name="Objective-CreationStamp">
    <vt:filetime>2021-03-31T09:49:00Z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2021-04-13T13:56:44Z</vt:filetime>
  </property>
  <property fmtid="{D5CDD505-2E9C-101B-9397-08002B2CF9AE}" pid="9" name="Objective-ModificationStamp">
    <vt:filetime>2021-04-13T13:56:44Z</vt:filetime>
  </property>
  <property fmtid="{D5CDD505-2E9C-101B-9397-08002B2CF9AE}" pid="10" name="Objective-Owner">
    <vt:lpwstr>Jones, Leighton (EPS-LGD)</vt:lpwstr>
  </property>
  <property fmtid="{D5CDD505-2E9C-101B-9397-08002B2CF9AE}" pid="11" name="Objective-Path">
    <vt:lpwstr>Objective Global Folder:Corporate File Plan:WORKING WITH STAKEHOLDERS:Working with Stakeholders - Public Sector Organisations:Working with Stakeholders - Public Sector - Other Government Departments, Non-Departmental Public Bodies &amp; Executive Agencies - N</vt:lpwstr>
  </property>
  <property fmtid="{D5CDD505-2E9C-101B-9397-08002B2CF9AE}" pid="12" name="Objective-Parent">
    <vt:lpwstr>Pro Formas</vt:lpwstr>
  </property>
  <property fmtid="{D5CDD505-2E9C-101B-9397-08002B2CF9AE}" pid="13" name="Objective-State">
    <vt:lpwstr>Published</vt:lpwstr>
  </property>
  <property fmtid="{D5CDD505-2E9C-101B-9397-08002B2CF9AE}" pid="14" name="Objective-Version">
    <vt:lpwstr>5.0</vt:lpwstr>
  </property>
  <property fmtid="{D5CDD505-2E9C-101B-9397-08002B2CF9AE}" pid="15" name="Objective-VersionNumber">
    <vt:r8>6</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Language [system]">
    <vt:lpwstr>English (eng)</vt:lpwstr>
  </property>
  <property fmtid="{D5CDD505-2E9C-101B-9397-08002B2CF9AE}" pid="21" name="Objective-Date Acquired [system]">
    <vt:filetime>2017-12-10T23:00:00Z</vt:filetime>
  </property>
  <property fmtid="{D5CDD505-2E9C-101B-9397-08002B2CF9AE}" pid="22" name="Objective-What to Keep [system]">
    <vt:lpwstr>No</vt:lpwstr>
  </property>
  <property fmtid="{D5CDD505-2E9C-101B-9397-08002B2CF9AE}" pid="23" name="Objective-Official Translation [system]">
    <vt:lpwstr/>
  </property>
  <property fmtid="{D5CDD505-2E9C-101B-9397-08002B2CF9AE}" pid="24" name="Objective-Connect Creator [system]">
    <vt:lpwstr/>
  </property>
  <property fmtid="{D5CDD505-2E9C-101B-9397-08002B2CF9AE}" pid="25" name="Objective-Date Acquired">
    <vt:filetime>2021-03-30T23:00:00Z</vt:filetime>
  </property>
  <property fmtid="{D5CDD505-2E9C-101B-9397-08002B2CF9AE}" pid="26" name="Objective-Official Translation">
    <vt:lpwstr/>
  </property>
  <property fmtid="{D5CDD505-2E9C-101B-9397-08002B2CF9AE}" pid="27" name="Objective-Connect Creator">
    <vt:lpwstr/>
  </property>
  <property fmtid="{D5CDD505-2E9C-101B-9397-08002B2CF9AE}" pid="28" name="ContentTypeId">
    <vt:lpwstr>0x010100739205D88DC4F44CB1CA8437F92B0221</vt:lpwstr>
  </property>
</Properties>
</file>