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1B" w:rsidRDefault="00824AC4" w:rsidP="00824AC4">
      <w:pPr>
        <w:jc w:val="center"/>
        <w:rPr>
          <w:rFonts w:ascii="Arial" w:hAnsi="Arial" w:cs="Arial"/>
          <w:b/>
          <w:sz w:val="28"/>
          <w:szCs w:val="28"/>
        </w:rPr>
      </w:pPr>
      <w:bookmarkStart w:id="0" w:name="_GoBack"/>
      <w:bookmarkEnd w:id="0"/>
      <w:r>
        <w:rPr>
          <w:rFonts w:ascii="Arial" w:hAnsi="Arial" w:cs="Arial"/>
          <w:b/>
          <w:sz w:val="28"/>
          <w:szCs w:val="28"/>
        </w:rPr>
        <w:t>Chief Executive Performance Review Panel</w:t>
      </w:r>
    </w:p>
    <w:p w:rsidR="00824AC4" w:rsidRDefault="00824AC4" w:rsidP="00824AC4">
      <w:pPr>
        <w:jc w:val="center"/>
        <w:rPr>
          <w:rFonts w:ascii="Arial" w:hAnsi="Arial" w:cs="Arial"/>
          <w:b/>
          <w:sz w:val="28"/>
          <w:szCs w:val="28"/>
        </w:rPr>
      </w:pPr>
    </w:p>
    <w:p w:rsidR="00824AC4" w:rsidRDefault="00824AC4" w:rsidP="00824AC4">
      <w:pPr>
        <w:rPr>
          <w:rFonts w:ascii="Arial" w:hAnsi="Arial" w:cs="Arial"/>
          <w:b/>
          <w:sz w:val="28"/>
          <w:szCs w:val="28"/>
        </w:rPr>
      </w:pPr>
      <w:r>
        <w:rPr>
          <w:rFonts w:ascii="Arial" w:hAnsi="Arial" w:cs="Arial"/>
          <w:b/>
          <w:sz w:val="28"/>
          <w:szCs w:val="28"/>
        </w:rPr>
        <w:t xml:space="preserve">Minutes of meeting held on </w:t>
      </w:r>
      <w:r w:rsidR="004871E1">
        <w:rPr>
          <w:rFonts w:ascii="Arial" w:hAnsi="Arial" w:cs="Arial"/>
          <w:b/>
          <w:sz w:val="28"/>
          <w:szCs w:val="28"/>
        </w:rPr>
        <w:t>Wednesday 26</w:t>
      </w:r>
      <w:r w:rsidR="004871E1" w:rsidRPr="004871E1">
        <w:rPr>
          <w:rFonts w:ascii="Arial" w:hAnsi="Arial" w:cs="Arial"/>
          <w:b/>
          <w:sz w:val="28"/>
          <w:szCs w:val="28"/>
          <w:vertAlign w:val="superscript"/>
        </w:rPr>
        <w:t>th</w:t>
      </w:r>
      <w:r w:rsidR="004871E1">
        <w:rPr>
          <w:rFonts w:ascii="Arial" w:hAnsi="Arial" w:cs="Arial"/>
          <w:b/>
          <w:sz w:val="28"/>
          <w:szCs w:val="28"/>
        </w:rPr>
        <w:t xml:space="preserve"> October 2011</w:t>
      </w:r>
      <w:r>
        <w:rPr>
          <w:rFonts w:ascii="Arial" w:hAnsi="Arial" w:cs="Arial"/>
          <w:b/>
          <w:sz w:val="28"/>
          <w:szCs w:val="28"/>
        </w:rPr>
        <w:t xml:space="preserve"> at </w:t>
      </w:r>
      <w:proofErr w:type="spellStart"/>
      <w:r>
        <w:rPr>
          <w:rFonts w:ascii="Arial" w:hAnsi="Arial" w:cs="Arial"/>
          <w:b/>
          <w:sz w:val="28"/>
          <w:szCs w:val="28"/>
        </w:rPr>
        <w:t>Llanion</w:t>
      </w:r>
      <w:proofErr w:type="spellEnd"/>
      <w:r>
        <w:rPr>
          <w:rFonts w:ascii="Arial" w:hAnsi="Arial" w:cs="Arial"/>
          <w:b/>
          <w:sz w:val="28"/>
          <w:szCs w:val="28"/>
        </w:rPr>
        <w:t xml:space="preserve"> </w:t>
      </w:r>
      <w:proofErr w:type="gramStart"/>
      <w:r>
        <w:rPr>
          <w:rFonts w:ascii="Arial" w:hAnsi="Arial" w:cs="Arial"/>
          <w:b/>
          <w:sz w:val="28"/>
          <w:szCs w:val="28"/>
        </w:rPr>
        <w:t>Park</w:t>
      </w:r>
      <w:r w:rsidR="004871E1">
        <w:rPr>
          <w:rFonts w:ascii="Arial" w:hAnsi="Arial" w:cs="Arial"/>
          <w:b/>
          <w:sz w:val="28"/>
          <w:szCs w:val="28"/>
        </w:rPr>
        <w:t xml:space="preserve">  12.45pm</w:t>
      </w:r>
      <w:proofErr w:type="gramEnd"/>
    </w:p>
    <w:p w:rsidR="00824AC4" w:rsidRDefault="00824AC4" w:rsidP="00824AC4">
      <w:pPr>
        <w:rPr>
          <w:rFonts w:ascii="Arial" w:hAnsi="Arial" w:cs="Arial"/>
          <w:b/>
          <w:sz w:val="28"/>
          <w:szCs w:val="28"/>
        </w:rPr>
      </w:pPr>
    </w:p>
    <w:p w:rsidR="00824AC4" w:rsidRDefault="00824AC4" w:rsidP="00824AC4">
      <w:pPr>
        <w:rPr>
          <w:rFonts w:ascii="Arial" w:hAnsi="Arial" w:cs="Arial"/>
          <w:u w:val="single"/>
        </w:rPr>
      </w:pPr>
      <w:r>
        <w:rPr>
          <w:rFonts w:ascii="Arial" w:hAnsi="Arial" w:cs="Arial"/>
          <w:u w:val="single"/>
        </w:rPr>
        <w:t>Present:</w:t>
      </w:r>
    </w:p>
    <w:p w:rsidR="00824AC4" w:rsidRDefault="00824AC4" w:rsidP="00824AC4">
      <w:pPr>
        <w:rPr>
          <w:rFonts w:ascii="Arial" w:hAnsi="Arial" w:cs="Arial"/>
          <w:u w:val="single"/>
        </w:rPr>
      </w:pPr>
    </w:p>
    <w:p w:rsidR="00824AC4" w:rsidRDefault="00824AC4" w:rsidP="00824AC4">
      <w:pPr>
        <w:rPr>
          <w:rFonts w:ascii="Arial" w:hAnsi="Arial" w:cs="Arial"/>
        </w:rPr>
      </w:pPr>
      <w:r>
        <w:rPr>
          <w:rFonts w:ascii="Arial" w:hAnsi="Arial" w:cs="Arial"/>
        </w:rPr>
        <w:t>Tony Brinsden Chair of the Panel</w:t>
      </w:r>
    </w:p>
    <w:p w:rsidR="00824AC4" w:rsidRDefault="00824AC4" w:rsidP="00824AC4">
      <w:pPr>
        <w:rPr>
          <w:rFonts w:ascii="Arial" w:hAnsi="Arial" w:cs="Arial"/>
        </w:rPr>
      </w:pPr>
      <w:r>
        <w:rPr>
          <w:rFonts w:ascii="Arial" w:hAnsi="Arial" w:cs="Arial"/>
        </w:rPr>
        <w:t xml:space="preserve">Richard Howells </w:t>
      </w:r>
    </w:p>
    <w:p w:rsidR="00824AC4" w:rsidRDefault="00824AC4" w:rsidP="00824AC4">
      <w:pPr>
        <w:rPr>
          <w:rFonts w:ascii="Arial" w:hAnsi="Arial" w:cs="Arial"/>
        </w:rPr>
      </w:pPr>
      <w:r>
        <w:rPr>
          <w:rFonts w:ascii="Arial" w:hAnsi="Arial" w:cs="Arial"/>
        </w:rPr>
        <w:t>Mike Evans</w:t>
      </w:r>
    </w:p>
    <w:p w:rsidR="00824AC4" w:rsidRDefault="00824AC4" w:rsidP="00824AC4">
      <w:pPr>
        <w:rPr>
          <w:rFonts w:ascii="Arial" w:hAnsi="Arial" w:cs="Arial"/>
        </w:rPr>
      </w:pPr>
    </w:p>
    <w:p w:rsidR="00824AC4" w:rsidRDefault="004871E1" w:rsidP="00824AC4">
      <w:pPr>
        <w:rPr>
          <w:rFonts w:ascii="Arial" w:hAnsi="Arial" w:cs="Arial"/>
        </w:rPr>
      </w:pPr>
      <w:r>
        <w:rPr>
          <w:rFonts w:ascii="Arial" w:hAnsi="Arial" w:cs="Arial"/>
        </w:rPr>
        <w:t>June Skilton, Personnel Manager as</w:t>
      </w:r>
      <w:r w:rsidR="00824AC4">
        <w:rPr>
          <w:rFonts w:ascii="Arial" w:hAnsi="Arial" w:cs="Arial"/>
        </w:rPr>
        <w:t xml:space="preserve"> Facilitator</w:t>
      </w:r>
    </w:p>
    <w:p w:rsidR="00824AC4" w:rsidRDefault="00824AC4" w:rsidP="00824AC4">
      <w:pPr>
        <w:rPr>
          <w:rFonts w:ascii="Arial" w:hAnsi="Arial" w:cs="Arial"/>
        </w:rPr>
      </w:pPr>
    </w:p>
    <w:p w:rsidR="00824AC4" w:rsidRDefault="00C777C5" w:rsidP="00C777C5">
      <w:pPr>
        <w:pStyle w:val="ListParagraph"/>
        <w:numPr>
          <w:ilvl w:val="0"/>
          <w:numId w:val="1"/>
        </w:numPr>
        <w:rPr>
          <w:rFonts w:ascii="Arial" w:hAnsi="Arial" w:cs="Arial"/>
          <w:u w:val="single"/>
        </w:rPr>
      </w:pPr>
      <w:r>
        <w:rPr>
          <w:rFonts w:ascii="Arial" w:hAnsi="Arial" w:cs="Arial"/>
          <w:u w:val="single"/>
        </w:rPr>
        <w:t>Apologies</w:t>
      </w:r>
    </w:p>
    <w:p w:rsidR="00C777C5" w:rsidRDefault="00C777C5" w:rsidP="00C777C5">
      <w:pPr>
        <w:pStyle w:val="ListParagraph"/>
        <w:rPr>
          <w:rFonts w:ascii="Arial" w:hAnsi="Arial" w:cs="Arial"/>
        </w:rPr>
      </w:pPr>
      <w:r>
        <w:rPr>
          <w:rFonts w:ascii="Arial" w:hAnsi="Arial" w:cs="Arial"/>
        </w:rPr>
        <w:t>There were no apologies for absence.</w:t>
      </w:r>
    </w:p>
    <w:p w:rsidR="00C777C5" w:rsidRDefault="00C777C5" w:rsidP="00C777C5">
      <w:pPr>
        <w:pStyle w:val="ListParagraph"/>
        <w:rPr>
          <w:rFonts w:ascii="Arial" w:hAnsi="Arial" w:cs="Arial"/>
        </w:rPr>
      </w:pPr>
    </w:p>
    <w:p w:rsidR="00C777C5" w:rsidRDefault="00C777C5" w:rsidP="00C777C5">
      <w:pPr>
        <w:pStyle w:val="ListParagraph"/>
        <w:numPr>
          <w:ilvl w:val="0"/>
          <w:numId w:val="1"/>
        </w:numPr>
        <w:rPr>
          <w:rFonts w:ascii="Arial" w:hAnsi="Arial" w:cs="Arial"/>
          <w:u w:val="single"/>
        </w:rPr>
      </w:pPr>
      <w:r>
        <w:rPr>
          <w:rFonts w:ascii="Arial" w:hAnsi="Arial" w:cs="Arial"/>
          <w:u w:val="single"/>
        </w:rPr>
        <w:t>Declarations of Interests</w:t>
      </w:r>
    </w:p>
    <w:p w:rsidR="00C777C5" w:rsidRDefault="00C777C5" w:rsidP="00C777C5">
      <w:pPr>
        <w:ind w:left="720"/>
        <w:rPr>
          <w:rFonts w:ascii="Arial" w:hAnsi="Arial" w:cs="Arial"/>
        </w:rPr>
      </w:pPr>
      <w:proofErr w:type="gramStart"/>
      <w:r>
        <w:rPr>
          <w:rFonts w:ascii="Arial" w:hAnsi="Arial" w:cs="Arial"/>
        </w:rPr>
        <w:t>None.</w:t>
      </w:r>
      <w:proofErr w:type="gramEnd"/>
    </w:p>
    <w:p w:rsidR="00C777C5" w:rsidRDefault="00C777C5" w:rsidP="00C777C5">
      <w:pPr>
        <w:ind w:left="720"/>
        <w:rPr>
          <w:rFonts w:ascii="Arial" w:hAnsi="Arial" w:cs="Arial"/>
        </w:rPr>
      </w:pPr>
    </w:p>
    <w:p w:rsidR="00C777C5" w:rsidRDefault="00C777C5" w:rsidP="00C777C5">
      <w:pPr>
        <w:pStyle w:val="ListParagraph"/>
        <w:numPr>
          <w:ilvl w:val="0"/>
          <w:numId w:val="1"/>
        </w:numPr>
        <w:rPr>
          <w:rFonts w:ascii="Arial" w:hAnsi="Arial" w:cs="Arial"/>
          <w:u w:val="single"/>
        </w:rPr>
      </w:pPr>
      <w:r>
        <w:rPr>
          <w:rFonts w:ascii="Arial" w:hAnsi="Arial" w:cs="Arial"/>
          <w:u w:val="single"/>
        </w:rPr>
        <w:t xml:space="preserve">Minutes of meeting held on </w:t>
      </w:r>
      <w:r w:rsidR="004871E1">
        <w:rPr>
          <w:rFonts w:ascii="Arial" w:hAnsi="Arial" w:cs="Arial"/>
          <w:u w:val="single"/>
        </w:rPr>
        <w:t>15</w:t>
      </w:r>
      <w:r w:rsidR="004871E1" w:rsidRPr="004871E1">
        <w:rPr>
          <w:rFonts w:ascii="Arial" w:hAnsi="Arial" w:cs="Arial"/>
          <w:u w:val="single"/>
          <w:vertAlign w:val="superscript"/>
        </w:rPr>
        <w:t>th</w:t>
      </w:r>
      <w:r w:rsidR="004871E1">
        <w:rPr>
          <w:rFonts w:ascii="Arial" w:hAnsi="Arial" w:cs="Arial"/>
          <w:u w:val="single"/>
        </w:rPr>
        <w:t xml:space="preserve"> June 2011</w:t>
      </w:r>
    </w:p>
    <w:p w:rsidR="00C777C5" w:rsidRDefault="004871E1" w:rsidP="00C777C5">
      <w:pPr>
        <w:pStyle w:val="ListParagraph"/>
        <w:rPr>
          <w:rFonts w:ascii="Arial" w:hAnsi="Arial" w:cs="Arial"/>
        </w:rPr>
      </w:pPr>
      <w:r>
        <w:rPr>
          <w:rFonts w:ascii="Arial" w:hAnsi="Arial" w:cs="Arial"/>
        </w:rPr>
        <w:t>T</w:t>
      </w:r>
      <w:r w:rsidR="00C777C5">
        <w:rPr>
          <w:rFonts w:ascii="Arial" w:hAnsi="Arial" w:cs="Arial"/>
        </w:rPr>
        <w:t>he minutes were confirmed as a correct record.</w:t>
      </w:r>
    </w:p>
    <w:p w:rsidR="00C777C5" w:rsidRDefault="00C777C5" w:rsidP="00C777C5">
      <w:pPr>
        <w:pStyle w:val="ListParagraph"/>
        <w:rPr>
          <w:rFonts w:ascii="Arial" w:hAnsi="Arial" w:cs="Arial"/>
        </w:rPr>
      </w:pPr>
    </w:p>
    <w:p w:rsidR="00C777C5" w:rsidRDefault="00C777C5" w:rsidP="00C777C5">
      <w:pPr>
        <w:pStyle w:val="ListParagraph"/>
        <w:numPr>
          <w:ilvl w:val="0"/>
          <w:numId w:val="1"/>
        </w:numPr>
        <w:rPr>
          <w:rFonts w:ascii="Arial" w:hAnsi="Arial" w:cs="Arial"/>
          <w:u w:val="single"/>
        </w:rPr>
      </w:pPr>
      <w:r>
        <w:rPr>
          <w:rFonts w:ascii="Arial" w:hAnsi="Arial" w:cs="Arial"/>
          <w:u w:val="single"/>
        </w:rPr>
        <w:t>Review of progress against the targets and objectives set for the Chief Executive Officer(National Park Officer)</w:t>
      </w:r>
    </w:p>
    <w:p w:rsidR="002F1578" w:rsidRDefault="002F1578" w:rsidP="002F1578">
      <w:pPr>
        <w:rPr>
          <w:rFonts w:ascii="Arial" w:hAnsi="Arial" w:cs="Arial"/>
          <w:u w:val="single"/>
        </w:rPr>
      </w:pPr>
    </w:p>
    <w:p w:rsidR="002F1578" w:rsidRDefault="002F1578" w:rsidP="002F1578">
      <w:pPr>
        <w:pStyle w:val="ListParagraph"/>
        <w:rPr>
          <w:rFonts w:ascii="Arial" w:hAnsi="Arial" w:cs="Arial"/>
        </w:rPr>
      </w:pPr>
      <w:r>
        <w:rPr>
          <w:rFonts w:ascii="Arial" w:hAnsi="Arial" w:cs="Arial"/>
        </w:rPr>
        <w:t xml:space="preserve">The panel considered a report prepared by the Chief Executive setting out his view of achievement against the targets set by the panel in June 2011. The Chief Executive presented his report and the Panel questioned him on its contents. </w:t>
      </w:r>
    </w:p>
    <w:p w:rsidR="002F1578" w:rsidRDefault="002F1578" w:rsidP="002F1578">
      <w:pPr>
        <w:pStyle w:val="ListParagraph"/>
        <w:rPr>
          <w:rFonts w:ascii="Arial" w:hAnsi="Arial" w:cs="Arial"/>
        </w:rPr>
      </w:pPr>
    </w:p>
    <w:p w:rsidR="002F1578" w:rsidRDefault="002F1578" w:rsidP="002F1578">
      <w:pPr>
        <w:pStyle w:val="ListParagraph"/>
        <w:rPr>
          <w:rFonts w:ascii="Arial" w:hAnsi="Arial" w:cs="Arial"/>
        </w:rPr>
      </w:pPr>
      <w:r>
        <w:rPr>
          <w:rFonts w:ascii="Arial" w:hAnsi="Arial" w:cs="Arial"/>
        </w:rPr>
        <w:t>Resolved:</w:t>
      </w:r>
    </w:p>
    <w:p w:rsidR="002F1578" w:rsidRPr="00C8477E" w:rsidRDefault="002F1578" w:rsidP="002F1578">
      <w:pPr>
        <w:pStyle w:val="ListParagraph"/>
        <w:numPr>
          <w:ilvl w:val="0"/>
          <w:numId w:val="2"/>
        </w:numPr>
        <w:rPr>
          <w:rFonts w:ascii="Arial" w:hAnsi="Arial" w:cs="Arial"/>
          <w:u w:val="single"/>
        </w:rPr>
      </w:pPr>
      <w:r>
        <w:rPr>
          <w:rFonts w:ascii="Arial" w:hAnsi="Arial" w:cs="Arial"/>
        </w:rPr>
        <w:t>That the panel are satisfied with the progress made against the original targets and confirmed that no changes should be made to them at this interim stage.</w:t>
      </w:r>
    </w:p>
    <w:p w:rsidR="002F1578" w:rsidRPr="002F1578" w:rsidRDefault="002F1578" w:rsidP="002F1578">
      <w:pPr>
        <w:pStyle w:val="ListParagraph"/>
        <w:numPr>
          <w:ilvl w:val="0"/>
          <w:numId w:val="2"/>
        </w:numPr>
        <w:rPr>
          <w:rFonts w:ascii="Arial" w:hAnsi="Arial" w:cs="Arial"/>
          <w:u w:val="single"/>
        </w:rPr>
      </w:pPr>
      <w:r>
        <w:rPr>
          <w:rFonts w:ascii="Arial" w:hAnsi="Arial" w:cs="Arial"/>
        </w:rPr>
        <w:t>That the panel meets in March 2012 to review performance against these targets for the whole year and establish new and rolled forward targets for 2012/13.</w:t>
      </w:r>
    </w:p>
    <w:p w:rsidR="002F1578" w:rsidRPr="002F1578" w:rsidRDefault="002F1578" w:rsidP="002F1578">
      <w:pPr>
        <w:rPr>
          <w:rFonts w:ascii="Arial" w:hAnsi="Arial" w:cs="Arial"/>
          <w:u w:val="single"/>
        </w:rPr>
      </w:pPr>
    </w:p>
    <w:p w:rsidR="002F1578" w:rsidRDefault="002F1578" w:rsidP="00C777C5">
      <w:pPr>
        <w:pStyle w:val="ListParagraph"/>
        <w:numPr>
          <w:ilvl w:val="0"/>
          <w:numId w:val="1"/>
        </w:numPr>
        <w:rPr>
          <w:rFonts w:ascii="Arial" w:hAnsi="Arial" w:cs="Arial"/>
          <w:u w:val="single"/>
        </w:rPr>
      </w:pPr>
      <w:r>
        <w:rPr>
          <w:rFonts w:ascii="Arial" w:hAnsi="Arial" w:cs="Arial"/>
          <w:u w:val="single"/>
        </w:rPr>
        <w:t>To consider personal development needs for the Chief Executive</w:t>
      </w:r>
    </w:p>
    <w:p w:rsidR="002F1578" w:rsidRDefault="002F1578" w:rsidP="002F1578">
      <w:pPr>
        <w:pStyle w:val="ListParagraph"/>
        <w:rPr>
          <w:rFonts w:ascii="Arial" w:hAnsi="Arial" w:cs="Arial"/>
          <w:u w:val="single"/>
        </w:rPr>
      </w:pPr>
    </w:p>
    <w:p w:rsidR="004871E1" w:rsidRPr="00C8477E" w:rsidRDefault="002F1578" w:rsidP="002F1578">
      <w:pPr>
        <w:pStyle w:val="ListParagraph"/>
        <w:rPr>
          <w:rFonts w:ascii="Arial" w:hAnsi="Arial" w:cs="Arial"/>
          <w:u w:val="single"/>
        </w:rPr>
      </w:pPr>
      <w:r>
        <w:rPr>
          <w:rFonts w:ascii="Arial" w:hAnsi="Arial" w:cs="Arial"/>
        </w:rPr>
        <w:t>The panel considered the Chief Executive’s verbal update and resolved that he be</w:t>
      </w:r>
      <w:r w:rsidR="00E9107E">
        <w:rPr>
          <w:rFonts w:ascii="Arial" w:hAnsi="Arial" w:cs="Arial"/>
        </w:rPr>
        <w:t xml:space="preserve"> given </w:t>
      </w:r>
      <w:r w:rsidR="004871E1">
        <w:rPr>
          <w:rFonts w:ascii="Arial" w:hAnsi="Arial" w:cs="Arial"/>
        </w:rPr>
        <w:t>the authority to seek learning and development support as and when he identifies a need.</w:t>
      </w:r>
    </w:p>
    <w:p w:rsidR="00C8477E" w:rsidRPr="00C8477E" w:rsidRDefault="00C8477E" w:rsidP="00C8477E">
      <w:pPr>
        <w:rPr>
          <w:rFonts w:ascii="Arial" w:hAnsi="Arial" w:cs="Arial"/>
          <w:u w:val="single"/>
        </w:rPr>
      </w:pPr>
    </w:p>
    <w:p w:rsidR="00C8477E" w:rsidRDefault="004871E1" w:rsidP="002F1578">
      <w:pPr>
        <w:rPr>
          <w:rFonts w:ascii="Arial" w:hAnsi="Arial" w:cs="Arial"/>
        </w:rPr>
      </w:pPr>
      <w:r>
        <w:rPr>
          <w:rFonts w:ascii="Arial" w:hAnsi="Arial" w:cs="Arial"/>
        </w:rPr>
        <w:t>The Chair thanked Richard Howells for his contribution to the panel, as this will be his last attendance.</w:t>
      </w:r>
    </w:p>
    <w:p w:rsidR="00C8477E" w:rsidRDefault="00C8477E" w:rsidP="00C8477E">
      <w:pPr>
        <w:ind w:left="720"/>
        <w:rPr>
          <w:rFonts w:ascii="Arial" w:hAnsi="Arial" w:cs="Arial"/>
        </w:rPr>
      </w:pPr>
    </w:p>
    <w:p w:rsidR="00C8477E" w:rsidRDefault="00C8477E" w:rsidP="002F1578">
      <w:pPr>
        <w:rPr>
          <w:rFonts w:ascii="Arial" w:hAnsi="Arial" w:cs="Arial"/>
        </w:rPr>
      </w:pPr>
      <w:r>
        <w:rPr>
          <w:rFonts w:ascii="Arial" w:hAnsi="Arial" w:cs="Arial"/>
        </w:rPr>
        <w:t xml:space="preserve">The meeting </w:t>
      </w:r>
      <w:r w:rsidR="004871E1">
        <w:rPr>
          <w:rFonts w:ascii="Arial" w:hAnsi="Arial" w:cs="Arial"/>
        </w:rPr>
        <w:t>ended</w:t>
      </w:r>
      <w:r>
        <w:rPr>
          <w:rFonts w:ascii="Arial" w:hAnsi="Arial" w:cs="Arial"/>
        </w:rPr>
        <w:t xml:space="preserve"> at </w:t>
      </w:r>
      <w:r w:rsidR="004871E1">
        <w:rPr>
          <w:rFonts w:ascii="Arial" w:hAnsi="Arial" w:cs="Arial"/>
        </w:rPr>
        <w:t>2.10pm</w:t>
      </w:r>
    </w:p>
    <w:p w:rsidR="002F1578" w:rsidRDefault="002F1578" w:rsidP="002F1578">
      <w:pPr>
        <w:rPr>
          <w:rFonts w:ascii="Arial" w:hAnsi="Arial" w:cs="Arial"/>
        </w:rPr>
      </w:pPr>
    </w:p>
    <w:p w:rsidR="00C8477E" w:rsidRPr="00C8477E" w:rsidRDefault="00E9107E" w:rsidP="002F1578">
      <w:pPr>
        <w:rPr>
          <w:rFonts w:ascii="Arial" w:hAnsi="Arial" w:cs="Arial"/>
        </w:rPr>
      </w:pPr>
      <w:r>
        <w:rPr>
          <w:rFonts w:ascii="Arial" w:hAnsi="Arial" w:cs="Arial"/>
        </w:rPr>
        <w:t>JS 27.10.11</w:t>
      </w:r>
    </w:p>
    <w:sectPr w:rsidR="00C8477E" w:rsidRPr="00C8477E" w:rsidSect="002F1578">
      <w:pgSz w:w="11906" w:h="16838"/>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0561"/>
    <w:multiLevelType w:val="hybridMultilevel"/>
    <w:tmpl w:val="DD1AE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F86C77"/>
    <w:multiLevelType w:val="hybridMultilevel"/>
    <w:tmpl w:val="D742B59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824AC4"/>
    <w:rsid w:val="000413D6"/>
    <w:rsid w:val="00071895"/>
    <w:rsid w:val="00081429"/>
    <w:rsid w:val="000B1285"/>
    <w:rsid w:val="0015532A"/>
    <w:rsid w:val="002F1578"/>
    <w:rsid w:val="00341D1D"/>
    <w:rsid w:val="003A53FB"/>
    <w:rsid w:val="00406ED8"/>
    <w:rsid w:val="00447A13"/>
    <w:rsid w:val="00463302"/>
    <w:rsid w:val="004871E1"/>
    <w:rsid w:val="005008DF"/>
    <w:rsid w:val="005672A2"/>
    <w:rsid w:val="00615260"/>
    <w:rsid w:val="006672B3"/>
    <w:rsid w:val="006D1D70"/>
    <w:rsid w:val="008119D6"/>
    <w:rsid w:val="00821B57"/>
    <w:rsid w:val="00824AC4"/>
    <w:rsid w:val="008D13D8"/>
    <w:rsid w:val="008F7330"/>
    <w:rsid w:val="009048E2"/>
    <w:rsid w:val="00924BB2"/>
    <w:rsid w:val="00940C52"/>
    <w:rsid w:val="0099253A"/>
    <w:rsid w:val="00B768D1"/>
    <w:rsid w:val="00BB3B0C"/>
    <w:rsid w:val="00C777C5"/>
    <w:rsid w:val="00C8477E"/>
    <w:rsid w:val="00CE2AE8"/>
    <w:rsid w:val="00CE5B6E"/>
    <w:rsid w:val="00E3793A"/>
    <w:rsid w:val="00E6371B"/>
    <w:rsid w:val="00E9107E"/>
    <w:rsid w:val="00F629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A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C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242</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PCNPA</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Caller</dc:creator>
  <cp:lastModifiedBy>junes</cp:lastModifiedBy>
  <cp:revision>5</cp:revision>
  <dcterms:created xsi:type="dcterms:W3CDTF">2011-10-27T09:04:00Z</dcterms:created>
  <dcterms:modified xsi:type="dcterms:W3CDTF">2011-11-03T09:50:00Z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